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CA4" w:rsidRDefault="00BA7CA4" w:rsidP="00BA7CA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32"/>
          <w:szCs w:val="32"/>
        </w:rPr>
        <w:t>Дистанционное обучение</w:t>
      </w:r>
    </w:p>
    <w:p w:rsidR="00BA7CA4" w:rsidRDefault="00BA7CA4" w:rsidP="00BA7CA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Направление «Информатика и вычислительная техника» </w:t>
      </w:r>
    </w:p>
    <w:p w:rsidR="00BA7CA4" w:rsidRDefault="00BA7CA4" w:rsidP="00BA7CA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Профиль «Программное обеспечение средств вычислительной техники и автоматизированных систем»</w:t>
      </w:r>
    </w:p>
    <w:p w:rsidR="00BA7CA4" w:rsidRDefault="00BA7CA4" w:rsidP="00BA7CA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Дисциплина «Математика» Часть 3.</w:t>
      </w:r>
    </w:p>
    <w:p w:rsidR="00BA7CA4" w:rsidRDefault="00BA7CA4" w:rsidP="00BA7CA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</w:p>
    <w:p w:rsidR="00BA7CA4" w:rsidRDefault="00BA7CA4" w:rsidP="00BA7CA4">
      <w:pPr>
        <w:tabs>
          <w:tab w:val="left" w:pos="142"/>
        </w:tabs>
        <w:ind w:left="567" w:hanging="425"/>
        <w:jc w:val="center"/>
        <w:rPr>
          <w:rFonts w:ascii="Monotype Corsiva" w:hAnsi="Monotype Corsiva" w:cstheme="majorHAnsi"/>
          <w:sz w:val="40"/>
          <w:szCs w:val="40"/>
        </w:rPr>
      </w:pPr>
      <w:r>
        <w:rPr>
          <w:rFonts w:ascii="Monotype Corsiva" w:hAnsi="Monotype Corsiva" w:cstheme="majorHAnsi"/>
          <w:sz w:val="40"/>
          <w:szCs w:val="40"/>
        </w:rPr>
        <w:t>Вариант №  1</w:t>
      </w:r>
    </w:p>
    <w:p w:rsidR="00BA7CA4" w:rsidRDefault="00BA7CA4" w:rsidP="00BA7CA4">
      <w:pPr>
        <w:tabs>
          <w:tab w:val="left" w:pos="142"/>
        </w:tabs>
        <w:ind w:left="567" w:hanging="425"/>
        <w:jc w:val="center"/>
        <w:rPr>
          <w:rFonts w:ascii="Monotype Corsiva" w:hAnsi="Monotype Corsiva" w:cstheme="majorHAnsi"/>
          <w:sz w:val="40"/>
          <w:szCs w:val="40"/>
        </w:rPr>
      </w:pPr>
    </w:p>
    <w:p w:rsidR="00015658" w:rsidRPr="00E72FDA" w:rsidRDefault="00015658" w:rsidP="0088603F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015658" w:rsidRPr="00785B4E" w:rsidRDefault="00015658" w:rsidP="00A23D0C">
      <w:pPr>
        <w:pStyle w:val="a5"/>
        <w:numPr>
          <w:ilvl w:val="0"/>
          <w:numId w:val="23"/>
        </w:numPr>
        <w:spacing w:after="0" w:line="240" w:lineRule="auto"/>
        <w:ind w:left="426" w:hanging="426"/>
        <w:rPr>
          <w:rFonts w:asciiTheme="majorHAnsi" w:hAnsiTheme="majorHAnsi" w:cstheme="majorHAnsi"/>
          <w:sz w:val="28"/>
          <w:szCs w:val="28"/>
        </w:rPr>
      </w:pPr>
      <w:r w:rsidRPr="00785B4E">
        <w:rPr>
          <w:rFonts w:asciiTheme="majorHAnsi" w:hAnsiTheme="majorHAnsi" w:cstheme="majorHAnsi"/>
          <w:sz w:val="28"/>
          <w:szCs w:val="28"/>
        </w:rPr>
        <w:t xml:space="preserve"> </w:t>
      </w:r>
      <w:r w:rsidR="00AA1C3E">
        <w:rPr>
          <w:rFonts w:asciiTheme="majorHAnsi" w:hAnsiTheme="majorHAnsi" w:cstheme="majorHAnsi"/>
          <w:sz w:val="28"/>
          <w:szCs w:val="28"/>
        </w:rPr>
        <w:t>Найти область сходимости степенного ряда</w:t>
      </w:r>
    </w:p>
    <w:p w:rsidR="00015658" w:rsidRPr="00785B4E" w:rsidRDefault="00E72FDA" w:rsidP="00A23D0C">
      <w:pPr>
        <w:ind w:left="426" w:hanging="426"/>
        <w:jc w:val="center"/>
        <w:rPr>
          <w:rFonts w:asciiTheme="majorHAnsi" w:hAnsiTheme="majorHAnsi" w:cstheme="majorHAnsi"/>
          <w:sz w:val="28"/>
          <w:szCs w:val="28"/>
        </w:rPr>
      </w:pPr>
      <w:r w:rsidRPr="00E72FDA">
        <w:rPr>
          <w:position w:val="-40"/>
          <w:sz w:val="28"/>
          <w:szCs w:val="28"/>
          <w:lang w:val="en-US" w:eastAsia="en-US" w:bidi="en-US"/>
        </w:rPr>
        <w:object w:dxaOrig="1840" w:dyaOrig="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45pt;height:48pt" o:ole="">
            <v:imagedata r:id="rId5" o:title=""/>
          </v:shape>
          <o:OLEObject Type="Embed" ProgID="Equation.DSMT4" ShapeID="_x0000_i1025" DrawAspect="Content" ObjectID="_1581840499" r:id="rId6"/>
        </w:object>
      </w:r>
    </w:p>
    <w:p w:rsidR="00015658" w:rsidRPr="00785B4E" w:rsidRDefault="00015658" w:rsidP="00A23D0C">
      <w:pPr>
        <w:ind w:left="426" w:hanging="426"/>
        <w:jc w:val="center"/>
        <w:rPr>
          <w:rFonts w:asciiTheme="majorHAnsi" w:hAnsiTheme="majorHAnsi" w:cstheme="majorHAnsi"/>
          <w:sz w:val="28"/>
          <w:szCs w:val="28"/>
        </w:rPr>
      </w:pPr>
    </w:p>
    <w:p w:rsidR="00015658" w:rsidRPr="00E72FDA" w:rsidRDefault="00015658" w:rsidP="00A23D0C">
      <w:pPr>
        <w:pStyle w:val="a5"/>
        <w:numPr>
          <w:ilvl w:val="0"/>
          <w:numId w:val="23"/>
        </w:numPr>
        <w:spacing w:after="0" w:line="240" w:lineRule="auto"/>
        <w:ind w:left="426" w:hanging="426"/>
        <w:rPr>
          <w:rFonts w:asciiTheme="majorHAnsi" w:hAnsiTheme="majorHAnsi" w:cstheme="majorHAnsi"/>
          <w:sz w:val="28"/>
          <w:szCs w:val="28"/>
        </w:rPr>
      </w:pPr>
      <w:r w:rsidRPr="00E72FDA">
        <w:rPr>
          <w:rFonts w:asciiTheme="majorHAnsi" w:hAnsiTheme="majorHAnsi" w:cstheme="majorHAnsi"/>
          <w:sz w:val="28"/>
          <w:szCs w:val="28"/>
        </w:rPr>
        <w:t xml:space="preserve"> Разложить функцию в ряд Фурье на данном отрезке (период </w:t>
      </w:r>
      <w:r w:rsidRPr="00E72FDA">
        <w:rPr>
          <w:rFonts w:asciiTheme="majorHAnsi" w:hAnsiTheme="majorHAnsi" w:cstheme="majorHAnsi"/>
          <w:i/>
          <w:sz w:val="28"/>
          <w:szCs w:val="28"/>
        </w:rPr>
        <w:t>Т</w:t>
      </w:r>
      <w:r w:rsidRPr="00E72FDA">
        <w:rPr>
          <w:rFonts w:asciiTheme="majorHAnsi" w:hAnsiTheme="majorHAnsi" w:cstheme="majorHAnsi"/>
          <w:sz w:val="28"/>
          <w:szCs w:val="28"/>
        </w:rPr>
        <w:t>)</w:t>
      </w:r>
    </w:p>
    <w:p w:rsidR="00AA1C3E" w:rsidRDefault="00DB2D29" w:rsidP="00AA1C3E">
      <w:pPr>
        <w:ind w:left="426" w:hanging="426"/>
        <w:jc w:val="center"/>
      </w:pPr>
      <w:r w:rsidRPr="00DB2D29">
        <w:rPr>
          <w:position w:val="-40"/>
          <w:lang w:val="en-US"/>
        </w:rPr>
        <w:object w:dxaOrig="3080" w:dyaOrig="960">
          <v:shape id="_x0000_i1026" type="#_x0000_t75" style="width:145.15pt;height:45.7pt" o:ole="" fillcolor="window">
            <v:imagedata r:id="rId7" o:title=""/>
          </v:shape>
          <o:OLEObject Type="Embed" ProgID="Equation.DSMT4" ShapeID="_x0000_i1026" DrawAspect="Content" ObjectID="_1581840500" r:id="rId8"/>
        </w:object>
      </w:r>
      <w:r w:rsidRPr="00F65A6E">
        <w:t xml:space="preserve">, </w:t>
      </w:r>
      <w:r w:rsidRPr="00F65A6E">
        <w:rPr>
          <w:position w:val="-6"/>
        </w:rPr>
        <w:object w:dxaOrig="1060" w:dyaOrig="360">
          <v:shape id="_x0000_i1027" type="#_x0000_t75" style="width:52.55pt;height:18.3pt" o:ole="">
            <v:imagedata r:id="rId9" o:title=""/>
          </v:shape>
          <o:OLEObject Type="Embed" ProgID="Equation.DSMT4" ShapeID="_x0000_i1027" DrawAspect="Content" ObjectID="_1581840501" r:id="rId10"/>
        </w:object>
      </w:r>
    </w:p>
    <w:p w:rsidR="00DB2D29" w:rsidRPr="00AA1C3E" w:rsidRDefault="00DB2D29" w:rsidP="00AA1C3E">
      <w:pPr>
        <w:ind w:left="426" w:hanging="426"/>
        <w:jc w:val="center"/>
        <w:rPr>
          <w:rFonts w:asciiTheme="majorHAnsi" w:hAnsiTheme="majorHAnsi" w:cstheme="majorHAnsi"/>
          <w:color w:val="FF0000"/>
          <w:sz w:val="28"/>
          <w:szCs w:val="28"/>
        </w:rPr>
      </w:pPr>
    </w:p>
    <w:p w:rsidR="00AA1C3E" w:rsidRPr="00AA1C3E" w:rsidRDefault="006D4A34" w:rsidP="006D4A34">
      <w:pPr>
        <w:pStyle w:val="a5"/>
        <w:numPr>
          <w:ilvl w:val="0"/>
          <w:numId w:val="23"/>
        </w:numPr>
        <w:ind w:left="426" w:hanging="426"/>
        <w:rPr>
          <w:rFonts w:asciiTheme="majorHAnsi" w:hAnsiTheme="majorHAnsi" w:cstheme="majorHAnsi"/>
          <w:sz w:val="28"/>
          <w:szCs w:val="28"/>
        </w:rPr>
      </w:pPr>
      <w:r w:rsidRPr="00AA1C3E">
        <w:rPr>
          <w:rFonts w:ascii="Arial" w:hAnsi="Arial" w:cs="Arial"/>
          <w:sz w:val="28"/>
          <w:szCs w:val="28"/>
        </w:rPr>
        <w:t xml:space="preserve">Начертить область </w:t>
      </w:r>
      <w:r>
        <w:rPr>
          <w:rFonts w:ascii="Arial" w:hAnsi="Arial" w:cs="Arial"/>
          <w:sz w:val="28"/>
          <w:szCs w:val="28"/>
        </w:rPr>
        <w:t xml:space="preserve">на комплексной </w:t>
      </w:r>
      <w:r w:rsidRPr="00AA1C3E">
        <w:rPr>
          <w:rFonts w:ascii="Arial" w:hAnsi="Arial" w:cs="Arial"/>
          <w:sz w:val="28"/>
          <w:szCs w:val="28"/>
        </w:rPr>
        <w:t>плоскости по данным условиям</w:t>
      </w:r>
      <w:r w:rsidR="00AA1C3E" w:rsidRPr="00AA1C3E">
        <w:rPr>
          <w:sz w:val="28"/>
          <w:szCs w:val="28"/>
        </w:rPr>
        <w:t>:</w:t>
      </w:r>
    </w:p>
    <w:p w:rsidR="00AA1C3E" w:rsidRDefault="00E72FDA" w:rsidP="00AA1C3E">
      <w:pPr>
        <w:widowControl w:val="0"/>
        <w:tabs>
          <w:tab w:val="left" w:pos="0"/>
          <w:tab w:val="left" w:pos="360"/>
        </w:tabs>
        <w:ind w:firstLine="180"/>
        <w:jc w:val="center"/>
        <w:rPr>
          <w:sz w:val="28"/>
          <w:szCs w:val="28"/>
        </w:rPr>
      </w:pPr>
      <w:r w:rsidRPr="00E72FDA">
        <w:rPr>
          <w:position w:val="-14"/>
          <w:sz w:val="28"/>
          <w:szCs w:val="28"/>
          <w:lang w:eastAsia="en-US" w:bidi="en-US"/>
        </w:rPr>
        <w:object w:dxaOrig="1520" w:dyaOrig="420">
          <v:shape id="_x0000_i1028" type="#_x0000_t75" style="width:91.45pt;height:26.3pt" o:ole="">
            <v:imagedata r:id="rId11" o:title=""/>
          </v:shape>
          <o:OLEObject Type="Embed" ProgID="Equation.DSMT4" ShapeID="_x0000_i1028" DrawAspect="Content" ObjectID="_1581840502" r:id="rId12"/>
        </w:object>
      </w:r>
      <w:r w:rsidR="00AA1C3E">
        <w:rPr>
          <w:sz w:val="28"/>
          <w:szCs w:val="28"/>
        </w:rPr>
        <w:t xml:space="preserve">,  </w:t>
      </w:r>
      <w:r w:rsidRPr="00E72FDA">
        <w:rPr>
          <w:position w:val="-30"/>
          <w:sz w:val="28"/>
          <w:szCs w:val="28"/>
          <w:lang w:eastAsia="en-US" w:bidi="en-US"/>
        </w:rPr>
        <w:object w:dxaOrig="1740" w:dyaOrig="800">
          <v:shape id="_x0000_i1029" type="#_x0000_t75" style="width:91.45pt;height:42.3pt" o:ole="">
            <v:imagedata r:id="rId13" o:title=""/>
          </v:shape>
          <o:OLEObject Type="Embed" ProgID="Equation.DSMT4" ShapeID="_x0000_i1029" DrawAspect="Content" ObjectID="_1581840503" r:id="rId14"/>
        </w:object>
      </w:r>
      <w:r w:rsidR="00AA1C3E">
        <w:rPr>
          <w:sz w:val="28"/>
          <w:szCs w:val="28"/>
        </w:rPr>
        <w:t xml:space="preserve">,  </w:t>
      </w:r>
      <w:r w:rsidRPr="00945B02">
        <w:rPr>
          <w:position w:val="-10"/>
          <w:sz w:val="28"/>
          <w:szCs w:val="28"/>
          <w:lang w:eastAsia="en-US" w:bidi="en-US"/>
        </w:rPr>
        <w:object w:dxaOrig="1280" w:dyaOrig="360">
          <v:shape id="_x0000_i1030" type="#_x0000_t75" style="width:70.85pt;height:20.55pt" o:ole="">
            <v:imagedata r:id="rId15" o:title=""/>
          </v:shape>
          <o:OLEObject Type="Embed" ProgID="Equation.DSMT4" ShapeID="_x0000_i1030" DrawAspect="Content" ObjectID="_1581840504" r:id="rId16"/>
        </w:object>
      </w:r>
      <w:r w:rsidR="00AA1C3E">
        <w:rPr>
          <w:sz w:val="28"/>
          <w:szCs w:val="28"/>
        </w:rPr>
        <w:t xml:space="preserve">,  </w:t>
      </w:r>
      <w:r w:rsidRPr="00945B02">
        <w:rPr>
          <w:position w:val="-4"/>
          <w:sz w:val="28"/>
          <w:szCs w:val="28"/>
          <w:lang w:eastAsia="en-US" w:bidi="en-US"/>
        </w:rPr>
        <w:object w:dxaOrig="975" w:dyaOrig="285">
          <v:shape id="_x0000_i1031" type="#_x0000_t75" style="width:64pt;height:17.15pt" o:ole="">
            <v:imagedata r:id="rId17" o:title=""/>
          </v:shape>
          <o:OLEObject Type="Embed" ProgID="Equation.3" ShapeID="_x0000_i1031" DrawAspect="Content" ObjectID="_1581840505" r:id="rId18"/>
        </w:object>
      </w:r>
      <w:r w:rsidR="00AA1C3E">
        <w:rPr>
          <w:sz w:val="28"/>
          <w:szCs w:val="28"/>
        </w:rPr>
        <w:t>.</w:t>
      </w:r>
    </w:p>
    <w:p w:rsidR="00A23D0C" w:rsidRPr="00785B4E" w:rsidRDefault="00A23D0C" w:rsidP="00C94D85">
      <w:pPr>
        <w:pStyle w:val="a5"/>
        <w:tabs>
          <w:tab w:val="left" w:pos="8286"/>
        </w:tabs>
        <w:ind w:left="426" w:hanging="426"/>
        <w:jc w:val="both"/>
        <w:rPr>
          <w:rFonts w:asciiTheme="majorHAnsi" w:hAnsiTheme="majorHAnsi" w:cstheme="majorHAnsi"/>
          <w:sz w:val="28"/>
          <w:szCs w:val="28"/>
        </w:rPr>
      </w:pPr>
    </w:p>
    <w:p w:rsidR="00A23D0C" w:rsidRPr="00C94D85" w:rsidRDefault="007A435E" w:rsidP="00A23D0C">
      <w:pPr>
        <w:pStyle w:val="a5"/>
        <w:numPr>
          <w:ilvl w:val="0"/>
          <w:numId w:val="23"/>
        </w:numPr>
        <w:spacing w:after="0" w:line="240" w:lineRule="auto"/>
        <w:ind w:left="426" w:hanging="426"/>
        <w:rPr>
          <w:rFonts w:ascii="Arial" w:hAnsi="Arial" w:cs="Arial"/>
          <w:sz w:val="28"/>
          <w:szCs w:val="28"/>
        </w:rPr>
      </w:pPr>
      <w:r w:rsidRPr="00C94D85">
        <w:rPr>
          <w:rFonts w:ascii="Arial" w:hAnsi="Arial" w:cs="Arial"/>
          <w:sz w:val="28"/>
          <w:szCs w:val="28"/>
        </w:rPr>
        <w:t xml:space="preserve">Вычислить интеграл по дуге </w:t>
      </w:r>
      <w:r w:rsidRPr="00C94D85">
        <w:rPr>
          <w:rFonts w:ascii="Arial" w:hAnsi="Arial" w:cs="Arial"/>
          <w:position w:val="-4"/>
          <w:sz w:val="28"/>
          <w:szCs w:val="28"/>
        </w:rPr>
        <w:object w:dxaOrig="240" w:dyaOrig="279">
          <v:shape id="_x0000_i1032" type="#_x0000_t75" style="width:12.55pt;height:13.7pt" o:ole="">
            <v:imagedata r:id="rId19" o:title=""/>
          </v:shape>
          <o:OLEObject Type="Embed" ProgID="Equation.DSMT4" ShapeID="_x0000_i1032" DrawAspect="Content" ObjectID="_1581840506" r:id="rId20"/>
        </w:object>
      </w:r>
      <w:r w:rsidRPr="00C94D85">
        <w:rPr>
          <w:rFonts w:ascii="Arial" w:hAnsi="Arial" w:cs="Arial"/>
          <w:sz w:val="28"/>
          <w:szCs w:val="28"/>
        </w:rPr>
        <w:t xml:space="preserve"> от точки </w:t>
      </w:r>
      <w:r w:rsidR="00C94D85" w:rsidRPr="00C94D85">
        <w:rPr>
          <w:rFonts w:ascii="Arial" w:hAnsi="Arial" w:cs="Arial"/>
          <w:position w:val="-12"/>
          <w:sz w:val="28"/>
          <w:szCs w:val="28"/>
        </w:rPr>
        <w:object w:dxaOrig="260" w:dyaOrig="380">
          <v:shape id="_x0000_i1033" type="#_x0000_t75" style="width:17.15pt;height:24pt" o:ole="">
            <v:imagedata r:id="rId21" o:title=""/>
          </v:shape>
          <o:OLEObject Type="Embed" ProgID="Equation.DSMT4" ShapeID="_x0000_i1033" DrawAspect="Content" ObjectID="_1581840507" r:id="rId22"/>
        </w:object>
      </w:r>
      <w:r w:rsidRPr="00C94D85">
        <w:rPr>
          <w:rFonts w:ascii="Arial" w:hAnsi="Arial" w:cs="Arial"/>
          <w:sz w:val="28"/>
          <w:szCs w:val="28"/>
        </w:rPr>
        <w:t xml:space="preserve"> до точки </w:t>
      </w:r>
      <w:r w:rsidR="00C94D85" w:rsidRPr="00C94D85">
        <w:rPr>
          <w:rFonts w:ascii="Arial" w:hAnsi="Arial" w:cs="Arial"/>
          <w:position w:val="-12"/>
          <w:sz w:val="28"/>
          <w:szCs w:val="28"/>
        </w:rPr>
        <w:object w:dxaOrig="279" w:dyaOrig="380">
          <v:shape id="_x0000_i1034" type="#_x0000_t75" style="width:17.15pt;height:24pt" o:ole="">
            <v:imagedata r:id="rId23" o:title=""/>
          </v:shape>
          <o:OLEObject Type="Embed" ProgID="Equation.DSMT4" ShapeID="_x0000_i1034" DrawAspect="Content" ObjectID="_1581840508" r:id="rId24"/>
        </w:object>
      </w:r>
      <w:r w:rsidR="00A23D0C" w:rsidRPr="00C94D85">
        <w:rPr>
          <w:rFonts w:ascii="Arial" w:hAnsi="Arial" w:cs="Arial"/>
          <w:sz w:val="28"/>
          <w:szCs w:val="28"/>
        </w:rPr>
        <w:t xml:space="preserve"> </w:t>
      </w:r>
    </w:p>
    <w:p w:rsidR="00A23D0C" w:rsidRDefault="00E72FDA" w:rsidP="00C94D85">
      <w:pPr>
        <w:pStyle w:val="a5"/>
        <w:spacing w:after="0" w:line="240" w:lineRule="auto"/>
        <w:ind w:left="426" w:hanging="426"/>
        <w:jc w:val="center"/>
        <w:rPr>
          <w:sz w:val="28"/>
          <w:szCs w:val="28"/>
        </w:rPr>
      </w:pPr>
      <w:r w:rsidRPr="007A435E">
        <w:rPr>
          <w:position w:val="-40"/>
          <w:sz w:val="28"/>
          <w:szCs w:val="28"/>
          <w:lang w:val="en-US"/>
        </w:rPr>
        <w:object w:dxaOrig="4920" w:dyaOrig="760">
          <v:shape id="_x0000_i1035" type="#_x0000_t75" style="width:274.3pt;height:43.45pt" o:ole="">
            <v:imagedata r:id="rId25" o:title=""/>
          </v:shape>
          <o:OLEObject Type="Embed" ProgID="Equation.DSMT4" ShapeID="_x0000_i1035" DrawAspect="Content" ObjectID="_1581840509" r:id="rId26"/>
        </w:object>
      </w:r>
    </w:p>
    <w:p w:rsidR="00C94D85" w:rsidRPr="00C94D85" w:rsidRDefault="00C94D85" w:rsidP="00C94D85">
      <w:pPr>
        <w:pStyle w:val="a5"/>
        <w:spacing w:after="0" w:line="240" w:lineRule="auto"/>
        <w:ind w:left="426" w:hanging="426"/>
        <w:jc w:val="center"/>
        <w:rPr>
          <w:rFonts w:asciiTheme="majorHAnsi" w:hAnsiTheme="majorHAnsi" w:cstheme="majorHAnsi"/>
          <w:sz w:val="28"/>
          <w:szCs w:val="28"/>
        </w:rPr>
      </w:pPr>
    </w:p>
    <w:p w:rsidR="0088603F" w:rsidRPr="00785B4E" w:rsidRDefault="0088603F" w:rsidP="006573A7">
      <w:pPr>
        <w:rPr>
          <w:rFonts w:asciiTheme="majorHAnsi" w:hAnsiTheme="majorHAnsi" w:cstheme="majorHAnsi"/>
          <w:sz w:val="28"/>
          <w:szCs w:val="28"/>
        </w:rPr>
      </w:pPr>
    </w:p>
    <w:p w:rsidR="00F91C33" w:rsidRPr="00785B4E" w:rsidRDefault="00F91C33" w:rsidP="006573A7">
      <w:pPr>
        <w:rPr>
          <w:rFonts w:asciiTheme="majorHAnsi" w:hAnsiTheme="majorHAnsi" w:cstheme="majorHAnsi"/>
          <w:position w:val="-12"/>
          <w:sz w:val="28"/>
          <w:szCs w:val="28"/>
        </w:rPr>
      </w:pPr>
      <w:r w:rsidRPr="00785B4E">
        <w:rPr>
          <w:rFonts w:asciiTheme="majorHAnsi" w:hAnsiTheme="majorHAnsi" w:cstheme="majorHAnsi"/>
          <w:position w:val="-12"/>
          <w:sz w:val="28"/>
          <w:szCs w:val="28"/>
        </w:rPr>
        <w:br w:type="page"/>
      </w:r>
    </w:p>
    <w:p w:rsidR="00BA7CA4" w:rsidRDefault="00BA7CA4" w:rsidP="00BA7CA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32"/>
          <w:szCs w:val="32"/>
        </w:rPr>
        <w:lastRenderedPageBreak/>
        <w:t>Дистанционное обучение</w:t>
      </w:r>
    </w:p>
    <w:p w:rsidR="00BA7CA4" w:rsidRDefault="00BA7CA4" w:rsidP="00BA7CA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Направление «Информатика и вычислительная техника» </w:t>
      </w:r>
    </w:p>
    <w:p w:rsidR="00BA7CA4" w:rsidRDefault="00BA7CA4" w:rsidP="00BA7CA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Профиль «Программное обеспечение средств вычислительной техники и автоматизированных систем»</w:t>
      </w:r>
    </w:p>
    <w:p w:rsidR="00BA7CA4" w:rsidRDefault="00BA7CA4" w:rsidP="00BA7CA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Дисциплина «Математика» Часть 3.</w:t>
      </w:r>
    </w:p>
    <w:p w:rsidR="00BA7CA4" w:rsidRDefault="00BA7CA4" w:rsidP="00BA7CA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</w:p>
    <w:p w:rsidR="0053108E" w:rsidRPr="0008100A" w:rsidRDefault="00AA1C3E" w:rsidP="0053108E">
      <w:pPr>
        <w:jc w:val="center"/>
        <w:rPr>
          <w:rFonts w:ascii="Monotype Corsiva" w:hAnsi="Monotype Corsiva" w:cstheme="majorHAnsi"/>
          <w:sz w:val="48"/>
          <w:szCs w:val="48"/>
        </w:rPr>
      </w:pPr>
      <w:r>
        <w:rPr>
          <w:rFonts w:ascii="Monotype Corsiva" w:hAnsi="Monotype Corsiva" w:cstheme="majorHAnsi"/>
          <w:sz w:val="48"/>
          <w:szCs w:val="48"/>
        </w:rPr>
        <w:t>Вариант</w:t>
      </w:r>
      <w:r w:rsidR="0053108E" w:rsidRPr="0008100A">
        <w:rPr>
          <w:rFonts w:ascii="Monotype Corsiva" w:hAnsi="Monotype Corsiva" w:cstheme="majorHAnsi"/>
          <w:sz w:val="48"/>
          <w:szCs w:val="48"/>
        </w:rPr>
        <w:t xml:space="preserve"> №  2</w:t>
      </w:r>
    </w:p>
    <w:p w:rsidR="001718CE" w:rsidRPr="00785B4E" w:rsidRDefault="001718CE" w:rsidP="0053108E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E72FDA" w:rsidRPr="00E72FDA" w:rsidRDefault="00E72FDA" w:rsidP="00E72FDA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E72FDA" w:rsidRPr="00E72FDA" w:rsidRDefault="00E72FDA" w:rsidP="006D4A34">
      <w:pPr>
        <w:pStyle w:val="a5"/>
        <w:numPr>
          <w:ilvl w:val="0"/>
          <w:numId w:val="34"/>
        </w:numPr>
        <w:ind w:left="567" w:hanging="567"/>
        <w:rPr>
          <w:rFonts w:asciiTheme="majorHAnsi" w:hAnsiTheme="majorHAnsi" w:cstheme="majorHAnsi"/>
          <w:sz w:val="28"/>
          <w:szCs w:val="28"/>
        </w:rPr>
      </w:pPr>
      <w:r w:rsidRPr="00E72FDA">
        <w:rPr>
          <w:rFonts w:asciiTheme="majorHAnsi" w:hAnsiTheme="majorHAnsi" w:cstheme="majorHAnsi"/>
          <w:sz w:val="28"/>
          <w:szCs w:val="28"/>
        </w:rPr>
        <w:t>Найти область сходимости степенного ряда</w:t>
      </w:r>
    </w:p>
    <w:p w:rsidR="00E72FDA" w:rsidRPr="00785B4E" w:rsidRDefault="00CA6BE0" w:rsidP="006D4A34">
      <w:pPr>
        <w:ind w:left="567" w:hanging="567"/>
        <w:jc w:val="center"/>
        <w:rPr>
          <w:rFonts w:asciiTheme="majorHAnsi" w:hAnsiTheme="majorHAnsi" w:cstheme="majorHAnsi"/>
          <w:sz w:val="28"/>
          <w:szCs w:val="28"/>
        </w:rPr>
      </w:pPr>
      <w:r w:rsidRPr="00CA6BE0">
        <w:rPr>
          <w:position w:val="-36"/>
          <w:sz w:val="28"/>
          <w:szCs w:val="28"/>
          <w:lang w:val="en-US" w:eastAsia="en-US" w:bidi="en-US"/>
        </w:rPr>
        <w:object w:dxaOrig="1140" w:dyaOrig="880">
          <v:shape id="_x0000_i1036" type="#_x0000_t75" style="width:57.15pt;height:44.55pt" o:ole="">
            <v:imagedata r:id="rId27" o:title=""/>
          </v:shape>
          <o:OLEObject Type="Embed" ProgID="Equation.DSMT4" ShapeID="_x0000_i1036" DrawAspect="Content" ObjectID="_1581840510" r:id="rId28"/>
        </w:object>
      </w:r>
    </w:p>
    <w:p w:rsidR="00E72FDA" w:rsidRPr="00785B4E" w:rsidRDefault="00E72FDA" w:rsidP="006D4A34">
      <w:pPr>
        <w:ind w:left="567" w:hanging="567"/>
        <w:jc w:val="center"/>
        <w:rPr>
          <w:rFonts w:asciiTheme="majorHAnsi" w:hAnsiTheme="majorHAnsi" w:cstheme="majorHAnsi"/>
          <w:sz w:val="28"/>
          <w:szCs w:val="28"/>
        </w:rPr>
      </w:pPr>
    </w:p>
    <w:p w:rsidR="00E72FDA" w:rsidRPr="00E72FDA" w:rsidRDefault="00E72FDA" w:rsidP="006D4A34">
      <w:pPr>
        <w:pStyle w:val="a5"/>
        <w:numPr>
          <w:ilvl w:val="0"/>
          <w:numId w:val="34"/>
        </w:numPr>
        <w:spacing w:after="0" w:line="240" w:lineRule="auto"/>
        <w:ind w:left="567" w:hanging="567"/>
        <w:rPr>
          <w:rFonts w:asciiTheme="majorHAnsi" w:hAnsiTheme="majorHAnsi" w:cstheme="majorHAnsi"/>
          <w:sz w:val="28"/>
          <w:szCs w:val="28"/>
        </w:rPr>
      </w:pPr>
      <w:r w:rsidRPr="00E72FDA">
        <w:rPr>
          <w:rFonts w:asciiTheme="majorHAnsi" w:hAnsiTheme="majorHAnsi" w:cstheme="majorHAnsi"/>
          <w:sz w:val="28"/>
          <w:szCs w:val="28"/>
        </w:rPr>
        <w:t xml:space="preserve"> Разложить функцию в ряд Фурье на данном отрезке (период </w:t>
      </w:r>
      <w:r w:rsidRPr="00E72FDA">
        <w:rPr>
          <w:rFonts w:asciiTheme="majorHAnsi" w:hAnsiTheme="majorHAnsi" w:cstheme="majorHAnsi"/>
          <w:i/>
          <w:sz w:val="28"/>
          <w:szCs w:val="28"/>
        </w:rPr>
        <w:t>Т</w:t>
      </w:r>
      <w:r w:rsidRPr="00E72FDA">
        <w:rPr>
          <w:rFonts w:asciiTheme="majorHAnsi" w:hAnsiTheme="majorHAnsi" w:cstheme="majorHAnsi"/>
          <w:sz w:val="28"/>
          <w:szCs w:val="28"/>
        </w:rPr>
        <w:t>)</w:t>
      </w:r>
    </w:p>
    <w:p w:rsidR="00E72FDA" w:rsidRDefault="00DB2D29" w:rsidP="006D4A34">
      <w:pPr>
        <w:ind w:left="567" w:hanging="567"/>
        <w:jc w:val="center"/>
      </w:pPr>
      <w:r w:rsidRPr="00DB2D29">
        <w:rPr>
          <w:position w:val="-16"/>
          <w:lang w:val="en-US"/>
        </w:rPr>
        <w:object w:dxaOrig="3560" w:dyaOrig="480">
          <v:shape id="_x0000_i1037" type="#_x0000_t75" style="width:177.15pt;height:24pt" o:ole="" fillcolor="window">
            <v:imagedata r:id="rId29" o:title=""/>
          </v:shape>
          <o:OLEObject Type="Embed" ProgID="Equation.DSMT4" ShapeID="_x0000_i1037" DrawAspect="Content" ObjectID="_1581840511" r:id="rId30"/>
        </w:object>
      </w:r>
    </w:p>
    <w:p w:rsidR="00DB2D29" w:rsidRPr="00DB2D29" w:rsidRDefault="00DB2D29" w:rsidP="006D4A34">
      <w:pPr>
        <w:ind w:left="567" w:hanging="567"/>
        <w:jc w:val="center"/>
        <w:rPr>
          <w:rFonts w:asciiTheme="majorHAnsi" w:hAnsiTheme="majorHAnsi" w:cstheme="majorHAnsi"/>
          <w:color w:val="FF0000"/>
          <w:sz w:val="28"/>
          <w:szCs w:val="28"/>
        </w:rPr>
      </w:pPr>
    </w:p>
    <w:p w:rsidR="00E72FDA" w:rsidRPr="00AA1C3E" w:rsidRDefault="006D4A34" w:rsidP="006D4A34">
      <w:pPr>
        <w:pStyle w:val="a5"/>
        <w:numPr>
          <w:ilvl w:val="0"/>
          <w:numId w:val="34"/>
        </w:numPr>
        <w:ind w:left="567" w:hanging="567"/>
        <w:rPr>
          <w:rFonts w:asciiTheme="majorHAnsi" w:hAnsiTheme="majorHAnsi" w:cstheme="majorHAnsi"/>
          <w:sz w:val="28"/>
          <w:szCs w:val="28"/>
        </w:rPr>
      </w:pPr>
      <w:r w:rsidRPr="00AA1C3E">
        <w:rPr>
          <w:rFonts w:ascii="Arial" w:hAnsi="Arial" w:cs="Arial"/>
          <w:sz w:val="28"/>
          <w:szCs w:val="28"/>
        </w:rPr>
        <w:t xml:space="preserve">Начертить область </w:t>
      </w:r>
      <w:r>
        <w:rPr>
          <w:rFonts w:ascii="Arial" w:hAnsi="Arial" w:cs="Arial"/>
          <w:sz w:val="28"/>
          <w:szCs w:val="28"/>
        </w:rPr>
        <w:t xml:space="preserve">на комплексной </w:t>
      </w:r>
      <w:r w:rsidRPr="00AA1C3E">
        <w:rPr>
          <w:rFonts w:ascii="Arial" w:hAnsi="Arial" w:cs="Arial"/>
          <w:sz w:val="28"/>
          <w:szCs w:val="28"/>
        </w:rPr>
        <w:t>плоскости по данным условиям</w:t>
      </w:r>
      <w:r w:rsidR="00E72FDA" w:rsidRPr="00AA1C3E">
        <w:rPr>
          <w:sz w:val="28"/>
          <w:szCs w:val="28"/>
        </w:rPr>
        <w:t>:</w:t>
      </w:r>
    </w:p>
    <w:p w:rsidR="00E72FDA" w:rsidRDefault="00013173" w:rsidP="006D4A34">
      <w:pPr>
        <w:pStyle w:val="a5"/>
        <w:tabs>
          <w:tab w:val="left" w:pos="8286"/>
        </w:tabs>
        <w:ind w:left="567" w:hanging="567"/>
        <w:jc w:val="center"/>
        <w:rPr>
          <w:rFonts w:ascii="Times New Roman" w:hAnsi="Times New Roman"/>
          <w:position w:val="-6"/>
          <w:sz w:val="28"/>
          <w:szCs w:val="28"/>
          <w:lang w:val="en-US" w:eastAsia="en-US" w:bidi="en-US"/>
        </w:rPr>
      </w:pPr>
      <w:r w:rsidRPr="00013173">
        <w:rPr>
          <w:rFonts w:ascii="Times New Roman" w:hAnsi="Times New Roman"/>
          <w:position w:val="-16"/>
          <w:sz w:val="28"/>
          <w:szCs w:val="28"/>
          <w:lang w:eastAsia="en-US" w:bidi="en-US"/>
        </w:rPr>
        <w:object w:dxaOrig="1740" w:dyaOrig="480">
          <v:shape id="_x0000_i1038" type="#_x0000_t75" style="width:86.85pt;height:24pt" o:ole="">
            <v:imagedata r:id="rId31" o:title=""/>
          </v:shape>
          <o:OLEObject Type="Embed" ProgID="Equation.DSMT4" ShapeID="_x0000_i1038" DrawAspect="Content" ObjectID="_1581840512" r:id="rId32"/>
        </w:object>
      </w:r>
      <w:r>
        <w:rPr>
          <w:sz w:val="28"/>
          <w:szCs w:val="28"/>
        </w:rPr>
        <w:t xml:space="preserve">,  </w:t>
      </w:r>
      <w:r w:rsidRPr="00013173">
        <w:rPr>
          <w:rFonts w:ascii="Times New Roman" w:hAnsi="Times New Roman"/>
          <w:position w:val="-30"/>
          <w:sz w:val="28"/>
          <w:szCs w:val="28"/>
          <w:lang w:eastAsia="en-US" w:bidi="en-US"/>
        </w:rPr>
        <w:object w:dxaOrig="1960" w:dyaOrig="800">
          <v:shape id="_x0000_i1039" type="#_x0000_t75" style="width:98.3pt;height:40pt" o:ole="">
            <v:imagedata r:id="rId33" o:title=""/>
          </v:shape>
          <o:OLEObject Type="Embed" ProgID="Equation.DSMT4" ShapeID="_x0000_i1039" DrawAspect="Content" ObjectID="_1581840513" r:id="rId34"/>
        </w:object>
      </w:r>
      <w:r>
        <w:rPr>
          <w:sz w:val="28"/>
          <w:szCs w:val="28"/>
        </w:rPr>
        <w:t xml:space="preserve">,  </w:t>
      </w:r>
      <w:r w:rsidRPr="00945B02">
        <w:rPr>
          <w:rFonts w:ascii="Times New Roman" w:hAnsi="Times New Roman"/>
          <w:position w:val="-6"/>
          <w:sz w:val="28"/>
          <w:szCs w:val="28"/>
          <w:lang w:eastAsia="en-US" w:bidi="en-US"/>
        </w:rPr>
        <w:object w:dxaOrig="1100" w:dyaOrig="320">
          <v:shape id="_x0000_i1040" type="#_x0000_t75" style="width:54.85pt;height:16pt" o:ole="">
            <v:imagedata r:id="rId35" o:title=""/>
          </v:shape>
          <o:OLEObject Type="Embed" ProgID="Equation.DSMT4" ShapeID="_x0000_i1040" DrawAspect="Content" ObjectID="_1581840514" r:id="rId36"/>
        </w:object>
      </w:r>
      <w:r>
        <w:rPr>
          <w:sz w:val="28"/>
          <w:szCs w:val="28"/>
        </w:rPr>
        <w:t xml:space="preserve">,  </w:t>
      </w:r>
      <w:r w:rsidRPr="00945B02">
        <w:rPr>
          <w:rFonts w:ascii="Times New Roman" w:hAnsi="Times New Roman"/>
          <w:position w:val="-6"/>
          <w:sz w:val="28"/>
          <w:szCs w:val="28"/>
          <w:lang w:eastAsia="en-US" w:bidi="en-US"/>
        </w:rPr>
        <w:object w:dxaOrig="1260" w:dyaOrig="320">
          <v:shape id="_x0000_i1041" type="#_x0000_t75" style="width:62.85pt;height:16pt" o:ole="">
            <v:imagedata r:id="rId37" o:title=""/>
          </v:shape>
          <o:OLEObject Type="Embed" ProgID="Equation.DSMT4" ShapeID="_x0000_i1041" DrawAspect="Content" ObjectID="_1581840515" r:id="rId38"/>
        </w:object>
      </w:r>
    </w:p>
    <w:p w:rsidR="008D7304" w:rsidRPr="008D7304" w:rsidRDefault="008D7304" w:rsidP="006D4A34">
      <w:pPr>
        <w:pStyle w:val="a5"/>
        <w:tabs>
          <w:tab w:val="left" w:pos="8286"/>
        </w:tabs>
        <w:ind w:left="567" w:hanging="567"/>
        <w:jc w:val="center"/>
        <w:rPr>
          <w:rFonts w:asciiTheme="majorHAnsi" w:hAnsiTheme="majorHAnsi" w:cstheme="majorHAnsi"/>
          <w:sz w:val="28"/>
          <w:szCs w:val="28"/>
          <w:lang w:val="en-US"/>
        </w:rPr>
      </w:pPr>
    </w:p>
    <w:p w:rsidR="00E72FDA" w:rsidRPr="00C94D85" w:rsidRDefault="00E72FDA" w:rsidP="006D4A34">
      <w:pPr>
        <w:pStyle w:val="a5"/>
        <w:numPr>
          <w:ilvl w:val="0"/>
          <w:numId w:val="34"/>
        </w:numPr>
        <w:spacing w:after="0" w:line="240" w:lineRule="auto"/>
        <w:ind w:left="567" w:hanging="567"/>
        <w:rPr>
          <w:rFonts w:ascii="Arial" w:hAnsi="Arial" w:cs="Arial"/>
          <w:sz w:val="28"/>
          <w:szCs w:val="28"/>
        </w:rPr>
      </w:pPr>
      <w:r w:rsidRPr="00C94D85">
        <w:rPr>
          <w:rFonts w:ascii="Arial" w:hAnsi="Arial" w:cs="Arial"/>
          <w:sz w:val="28"/>
          <w:szCs w:val="28"/>
        </w:rPr>
        <w:t xml:space="preserve">Вычислить интеграл по дуге </w:t>
      </w:r>
      <w:r w:rsidRPr="00C94D85">
        <w:rPr>
          <w:rFonts w:ascii="Arial" w:hAnsi="Arial" w:cs="Arial"/>
          <w:position w:val="-4"/>
          <w:sz w:val="28"/>
          <w:szCs w:val="28"/>
        </w:rPr>
        <w:object w:dxaOrig="240" w:dyaOrig="279">
          <v:shape id="_x0000_i1042" type="#_x0000_t75" style="width:12.55pt;height:13.7pt" o:ole="">
            <v:imagedata r:id="rId19" o:title=""/>
          </v:shape>
          <o:OLEObject Type="Embed" ProgID="Equation.DSMT4" ShapeID="_x0000_i1042" DrawAspect="Content" ObjectID="_1581840516" r:id="rId39"/>
        </w:object>
      </w:r>
      <w:r w:rsidRPr="00C94D85">
        <w:rPr>
          <w:rFonts w:ascii="Arial" w:hAnsi="Arial" w:cs="Arial"/>
          <w:sz w:val="28"/>
          <w:szCs w:val="28"/>
        </w:rPr>
        <w:t xml:space="preserve"> от точки </w:t>
      </w:r>
      <w:r w:rsidRPr="00C94D85">
        <w:rPr>
          <w:rFonts w:ascii="Arial" w:hAnsi="Arial" w:cs="Arial"/>
          <w:position w:val="-12"/>
          <w:sz w:val="28"/>
          <w:szCs w:val="28"/>
        </w:rPr>
        <w:object w:dxaOrig="260" w:dyaOrig="380">
          <v:shape id="_x0000_i1043" type="#_x0000_t75" style="width:17.15pt;height:24pt" o:ole="">
            <v:imagedata r:id="rId21" o:title=""/>
          </v:shape>
          <o:OLEObject Type="Embed" ProgID="Equation.DSMT4" ShapeID="_x0000_i1043" DrawAspect="Content" ObjectID="_1581840517" r:id="rId40"/>
        </w:object>
      </w:r>
      <w:r w:rsidRPr="00C94D85">
        <w:rPr>
          <w:rFonts w:ascii="Arial" w:hAnsi="Arial" w:cs="Arial"/>
          <w:sz w:val="28"/>
          <w:szCs w:val="28"/>
        </w:rPr>
        <w:t xml:space="preserve"> до точки </w:t>
      </w:r>
      <w:r w:rsidRPr="00C94D85">
        <w:rPr>
          <w:rFonts w:ascii="Arial" w:hAnsi="Arial" w:cs="Arial"/>
          <w:position w:val="-12"/>
          <w:sz w:val="28"/>
          <w:szCs w:val="28"/>
        </w:rPr>
        <w:object w:dxaOrig="279" w:dyaOrig="380">
          <v:shape id="_x0000_i1044" type="#_x0000_t75" style="width:17.15pt;height:24pt" o:ole="">
            <v:imagedata r:id="rId23" o:title=""/>
          </v:shape>
          <o:OLEObject Type="Embed" ProgID="Equation.DSMT4" ShapeID="_x0000_i1044" DrawAspect="Content" ObjectID="_1581840518" r:id="rId41"/>
        </w:object>
      </w:r>
      <w:r w:rsidRPr="00C94D85">
        <w:rPr>
          <w:rFonts w:ascii="Arial" w:hAnsi="Arial" w:cs="Arial"/>
          <w:sz w:val="28"/>
          <w:szCs w:val="28"/>
        </w:rPr>
        <w:t xml:space="preserve"> </w:t>
      </w:r>
    </w:p>
    <w:p w:rsidR="00E72FDA" w:rsidRPr="00451AD9" w:rsidRDefault="00451AD9" w:rsidP="006D4A34">
      <w:pPr>
        <w:pStyle w:val="a5"/>
        <w:spacing w:after="0" w:line="240" w:lineRule="auto"/>
        <w:ind w:left="567" w:hanging="567"/>
        <w:jc w:val="center"/>
        <w:rPr>
          <w:rFonts w:ascii="Arial" w:hAnsi="Arial" w:cs="Arial"/>
          <w:sz w:val="28"/>
          <w:szCs w:val="28"/>
        </w:rPr>
      </w:pPr>
      <w:r w:rsidRPr="00451AD9">
        <w:rPr>
          <w:position w:val="-40"/>
          <w:sz w:val="28"/>
          <w:szCs w:val="28"/>
          <w:lang w:val="en-US"/>
        </w:rPr>
        <w:object w:dxaOrig="1260" w:dyaOrig="760">
          <v:shape id="_x0000_i1045" type="#_x0000_t75" style="width:62.85pt;height:38.85pt" o:ole="">
            <v:imagedata r:id="rId42" o:title=""/>
          </v:shape>
          <o:OLEObject Type="Embed" ProgID="Equation.DSMT4" ShapeID="_x0000_i1045" DrawAspect="Content" ObjectID="_1581840519" r:id="rId43"/>
        </w:object>
      </w:r>
      <w:r w:rsidRPr="00F358FF">
        <w:rPr>
          <w:sz w:val="28"/>
          <w:szCs w:val="28"/>
        </w:rPr>
        <w:t xml:space="preserve">,  </w:t>
      </w:r>
      <w:r w:rsidRPr="00451AD9">
        <w:rPr>
          <w:rFonts w:ascii="Arial" w:hAnsi="Arial" w:cs="Arial"/>
          <w:position w:val="-4"/>
          <w:sz w:val="28"/>
          <w:szCs w:val="28"/>
          <w:lang w:val="en-US"/>
        </w:rPr>
        <w:object w:dxaOrig="220" w:dyaOrig="240">
          <v:shape id="_x0000_i1046" type="#_x0000_t75" style="width:11.45pt;height:12.55pt" o:ole="">
            <v:imagedata r:id="rId44" o:title=""/>
          </v:shape>
          <o:OLEObject Type="Embed" ProgID="Equation.2" ShapeID="_x0000_i1046" DrawAspect="Content" ObjectID="_1581840520" r:id="rId45"/>
        </w:object>
      </w:r>
      <w:r w:rsidRPr="00451AD9">
        <w:rPr>
          <w:rFonts w:ascii="Arial" w:hAnsi="Arial" w:cs="Arial"/>
          <w:sz w:val="28"/>
          <w:szCs w:val="28"/>
        </w:rPr>
        <w:t xml:space="preserve">- прямая,  </w:t>
      </w:r>
      <w:r w:rsidRPr="00451AD9">
        <w:rPr>
          <w:rFonts w:ascii="Arial" w:hAnsi="Arial" w:cs="Arial"/>
          <w:position w:val="-14"/>
          <w:sz w:val="28"/>
          <w:szCs w:val="28"/>
          <w:lang w:val="en-US"/>
        </w:rPr>
        <w:object w:dxaOrig="780" w:dyaOrig="440">
          <v:shape id="_x0000_i1047" type="#_x0000_t75" style="width:38.85pt;height:21.7pt" o:ole="">
            <v:imagedata r:id="rId46" o:title=""/>
          </v:shape>
          <o:OLEObject Type="Embed" ProgID="Equation.DSMT4" ShapeID="_x0000_i1047" DrawAspect="Content" ObjectID="_1581840521" r:id="rId47"/>
        </w:object>
      </w:r>
      <w:proofErr w:type="gramStart"/>
      <w:r w:rsidRPr="00451AD9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451AD9">
        <w:rPr>
          <w:rFonts w:ascii="Arial" w:hAnsi="Arial" w:cs="Arial"/>
          <w:sz w:val="28"/>
          <w:szCs w:val="28"/>
        </w:rPr>
        <w:t xml:space="preserve"> </w:t>
      </w:r>
      <w:r w:rsidRPr="00451AD9">
        <w:rPr>
          <w:rFonts w:ascii="Arial" w:hAnsi="Arial" w:cs="Arial"/>
          <w:position w:val="-14"/>
          <w:sz w:val="28"/>
          <w:szCs w:val="28"/>
          <w:lang w:val="en-US"/>
        </w:rPr>
        <w:object w:dxaOrig="1200" w:dyaOrig="440">
          <v:shape id="_x0000_i1048" type="#_x0000_t75" style="width:59.45pt;height:21.7pt" o:ole="">
            <v:imagedata r:id="rId48" o:title=""/>
          </v:shape>
          <o:OLEObject Type="Embed" ProgID="Equation.DSMT4" ShapeID="_x0000_i1048" DrawAspect="Content" ObjectID="_1581840522" r:id="rId49"/>
        </w:object>
      </w:r>
      <w:r w:rsidRPr="00451AD9">
        <w:rPr>
          <w:rFonts w:ascii="Arial" w:hAnsi="Arial" w:cs="Arial"/>
          <w:sz w:val="28"/>
          <w:szCs w:val="28"/>
        </w:rPr>
        <w:t>.</w:t>
      </w:r>
    </w:p>
    <w:p w:rsidR="00E72FDA" w:rsidRPr="00C94D85" w:rsidRDefault="00E72FDA" w:rsidP="006D4A34">
      <w:pPr>
        <w:pStyle w:val="a5"/>
        <w:spacing w:after="0" w:line="240" w:lineRule="auto"/>
        <w:ind w:left="567" w:hanging="567"/>
        <w:jc w:val="center"/>
        <w:rPr>
          <w:rFonts w:asciiTheme="majorHAnsi" w:hAnsiTheme="majorHAnsi" w:cstheme="majorHAnsi"/>
          <w:sz w:val="28"/>
          <w:szCs w:val="28"/>
        </w:rPr>
      </w:pPr>
    </w:p>
    <w:p w:rsidR="0053108E" w:rsidRPr="00785B4E" w:rsidRDefault="0053108E" w:rsidP="001718CE">
      <w:pPr>
        <w:pStyle w:val="a3"/>
        <w:ind w:left="142"/>
        <w:jc w:val="left"/>
        <w:rPr>
          <w:rFonts w:asciiTheme="majorHAnsi" w:hAnsiTheme="majorHAnsi" w:cstheme="majorHAnsi"/>
          <w:szCs w:val="28"/>
        </w:rPr>
      </w:pPr>
    </w:p>
    <w:p w:rsidR="00F91C33" w:rsidRPr="00785B4E" w:rsidRDefault="00F91C33" w:rsidP="00F91C33">
      <w:pPr>
        <w:rPr>
          <w:rFonts w:asciiTheme="majorHAnsi" w:hAnsiTheme="majorHAnsi" w:cstheme="majorHAnsi"/>
          <w:position w:val="-12"/>
          <w:sz w:val="28"/>
          <w:szCs w:val="28"/>
        </w:rPr>
      </w:pPr>
      <w:r w:rsidRPr="00785B4E">
        <w:rPr>
          <w:rFonts w:asciiTheme="majorHAnsi" w:hAnsiTheme="majorHAnsi" w:cstheme="majorHAnsi"/>
          <w:position w:val="-12"/>
          <w:sz w:val="28"/>
          <w:szCs w:val="28"/>
        </w:rPr>
        <w:br w:type="page"/>
      </w:r>
    </w:p>
    <w:p w:rsidR="00BA7CA4" w:rsidRDefault="00BA7CA4" w:rsidP="00BA7CA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32"/>
          <w:szCs w:val="32"/>
        </w:rPr>
        <w:lastRenderedPageBreak/>
        <w:t>Дистанционное обучение</w:t>
      </w:r>
    </w:p>
    <w:p w:rsidR="00BA7CA4" w:rsidRDefault="00BA7CA4" w:rsidP="00BA7CA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Направление «Информатика и вычислительная техника» </w:t>
      </w:r>
    </w:p>
    <w:p w:rsidR="00BA7CA4" w:rsidRDefault="00BA7CA4" w:rsidP="00BA7CA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Профиль «Программное обеспечение средств вычислительной техники и автоматизированных систем»</w:t>
      </w:r>
    </w:p>
    <w:p w:rsidR="00BA7CA4" w:rsidRDefault="00BA7CA4" w:rsidP="00BA7CA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Дисциплина «Математика» Часть 3.</w:t>
      </w:r>
    </w:p>
    <w:p w:rsidR="00BA7CA4" w:rsidRDefault="00BA7CA4" w:rsidP="00BA7CA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</w:p>
    <w:p w:rsidR="0053108E" w:rsidRPr="0008100A" w:rsidRDefault="00AA1C3E" w:rsidP="0053108E">
      <w:pPr>
        <w:jc w:val="center"/>
        <w:rPr>
          <w:rFonts w:ascii="Monotype Corsiva" w:hAnsi="Monotype Corsiva" w:cstheme="majorHAnsi"/>
          <w:sz w:val="48"/>
          <w:szCs w:val="48"/>
        </w:rPr>
      </w:pPr>
      <w:r>
        <w:rPr>
          <w:rFonts w:ascii="Monotype Corsiva" w:hAnsi="Monotype Corsiva" w:cstheme="majorHAnsi"/>
          <w:sz w:val="48"/>
          <w:szCs w:val="48"/>
        </w:rPr>
        <w:t>Вариант</w:t>
      </w:r>
      <w:r w:rsidR="0053108E" w:rsidRPr="0008100A">
        <w:rPr>
          <w:rFonts w:ascii="Monotype Corsiva" w:hAnsi="Monotype Corsiva" w:cstheme="majorHAnsi"/>
          <w:sz w:val="48"/>
          <w:szCs w:val="48"/>
        </w:rPr>
        <w:t xml:space="preserve"> №  3</w:t>
      </w:r>
    </w:p>
    <w:p w:rsidR="001718CE" w:rsidRPr="00785B4E" w:rsidRDefault="001718CE" w:rsidP="001718CE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E72FDA" w:rsidRPr="00E72FDA" w:rsidRDefault="00E72FDA" w:rsidP="006D4A34">
      <w:pPr>
        <w:pStyle w:val="a5"/>
        <w:numPr>
          <w:ilvl w:val="0"/>
          <w:numId w:val="35"/>
        </w:numPr>
        <w:ind w:left="0" w:firstLine="0"/>
        <w:rPr>
          <w:rFonts w:asciiTheme="majorHAnsi" w:hAnsiTheme="majorHAnsi" w:cstheme="majorHAnsi"/>
          <w:sz w:val="28"/>
          <w:szCs w:val="28"/>
        </w:rPr>
      </w:pPr>
      <w:r w:rsidRPr="00E72FDA">
        <w:rPr>
          <w:rFonts w:asciiTheme="majorHAnsi" w:hAnsiTheme="majorHAnsi" w:cstheme="majorHAnsi"/>
          <w:sz w:val="28"/>
          <w:szCs w:val="28"/>
        </w:rPr>
        <w:t>Найти область сходимости степенного ряда</w:t>
      </w:r>
    </w:p>
    <w:p w:rsidR="00E72FDA" w:rsidRPr="00785B4E" w:rsidRDefault="00CA6BE0" w:rsidP="006D4A34">
      <w:pPr>
        <w:jc w:val="center"/>
        <w:rPr>
          <w:rFonts w:asciiTheme="majorHAnsi" w:hAnsiTheme="majorHAnsi" w:cstheme="majorHAnsi"/>
          <w:sz w:val="28"/>
          <w:szCs w:val="28"/>
        </w:rPr>
      </w:pPr>
      <w:r w:rsidRPr="00CA6BE0">
        <w:rPr>
          <w:position w:val="-40"/>
          <w:sz w:val="28"/>
          <w:szCs w:val="28"/>
          <w:lang w:val="en-US" w:eastAsia="en-US" w:bidi="en-US"/>
        </w:rPr>
        <w:object w:dxaOrig="1939" w:dyaOrig="940">
          <v:shape id="_x0000_i1049" type="#_x0000_t75" style="width:96pt;height:48pt" o:ole="">
            <v:imagedata r:id="rId50" o:title=""/>
          </v:shape>
          <o:OLEObject Type="Embed" ProgID="Equation.DSMT4" ShapeID="_x0000_i1049" DrawAspect="Content" ObjectID="_1581840523" r:id="rId51"/>
        </w:object>
      </w:r>
    </w:p>
    <w:p w:rsidR="00E72FDA" w:rsidRPr="00785B4E" w:rsidRDefault="00E72FDA" w:rsidP="006D4A34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E72FDA" w:rsidRPr="00E72FDA" w:rsidRDefault="00E72FDA" w:rsidP="006D4A34">
      <w:pPr>
        <w:pStyle w:val="a5"/>
        <w:numPr>
          <w:ilvl w:val="0"/>
          <w:numId w:val="35"/>
        </w:numPr>
        <w:ind w:left="0" w:firstLine="0"/>
        <w:rPr>
          <w:rFonts w:asciiTheme="majorHAnsi" w:hAnsiTheme="majorHAnsi" w:cstheme="majorHAnsi"/>
          <w:sz w:val="28"/>
          <w:szCs w:val="28"/>
        </w:rPr>
      </w:pPr>
      <w:r w:rsidRPr="00E72FDA">
        <w:rPr>
          <w:rFonts w:asciiTheme="majorHAnsi" w:hAnsiTheme="majorHAnsi" w:cstheme="majorHAnsi"/>
          <w:sz w:val="28"/>
          <w:szCs w:val="28"/>
        </w:rPr>
        <w:t xml:space="preserve"> Разложить функцию в ряд Фурье на данном отрезке (период </w:t>
      </w:r>
      <w:r w:rsidRPr="00E72FDA">
        <w:rPr>
          <w:rFonts w:asciiTheme="majorHAnsi" w:hAnsiTheme="majorHAnsi" w:cstheme="majorHAnsi"/>
          <w:i/>
          <w:sz w:val="28"/>
          <w:szCs w:val="28"/>
        </w:rPr>
        <w:t>Т</w:t>
      </w:r>
      <w:r w:rsidRPr="00E72FDA">
        <w:rPr>
          <w:rFonts w:asciiTheme="majorHAnsi" w:hAnsiTheme="majorHAnsi" w:cstheme="majorHAnsi"/>
          <w:sz w:val="28"/>
          <w:szCs w:val="28"/>
        </w:rPr>
        <w:t>)</w:t>
      </w:r>
    </w:p>
    <w:p w:rsidR="00E72FDA" w:rsidRDefault="00DB2D29" w:rsidP="006D4A34">
      <w:pPr>
        <w:jc w:val="center"/>
      </w:pPr>
      <w:r w:rsidRPr="00DB2D29">
        <w:rPr>
          <w:position w:val="-12"/>
          <w:lang w:val="en-US"/>
        </w:rPr>
        <w:object w:dxaOrig="2280" w:dyaOrig="400">
          <v:shape id="_x0000_i1050" type="#_x0000_t75" style="width:114.3pt;height:19.45pt" o:ole="" fillcolor="window">
            <v:imagedata r:id="rId52" o:title=""/>
          </v:shape>
          <o:OLEObject Type="Embed" ProgID="Equation.DSMT4" ShapeID="_x0000_i1050" DrawAspect="Content" ObjectID="_1581840524" r:id="rId53"/>
        </w:object>
      </w:r>
      <w:r w:rsidRPr="00F65A6E">
        <w:t xml:space="preserve">, </w:t>
      </w:r>
      <w:r w:rsidRPr="00F65A6E">
        <w:rPr>
          <w:position w:val="-4"/>
        </w:rPr>
        <w:object w:dxaOrig="760" w:dyaOrig="340">
          <v:shape id="_x0000_i1051" type="#_x0000_t75" style="width:38.85pt;height:17.15pt" o:ole="">
            <v:imagedata r:id="rId54" o:title=""/>
          </v:shape>
          <o:OLEObject Type="Embed" ProgID="Equation.DSMT4" ShapeID="_x0000_i1051" DrawAspect="Content" ObjectID="_1581840525" r:id="rId55"/>
        </w:object>
      </w:r>
    </w:p>
    <w:p w:rsidR="00DB2D29" w:rsidRPr="00AA1C3E" w:rsidRDefault="00DB2D29" w:rsidP="006D4A34">
      <w:pPr>
        <w:jc w:val="center"/>
        <w:rPr>
          <w:rFonts w:asciiTheme="majorHAnsi" w:hAnsiTheme="majorHAnsi" w:cstheme="majorHAnsi"/>
          <w:color w:val="FF0000"/>
          <w:sz w:val="28"/>
          <w:szCs w:val="28"/>
        </w:rPr>
      </w:pPr>
    </w:p>
    <w:p w:rsidR="00E72FDA" w:rsidRPr="00AA1C3E" w:rsidRDefault="006D4A34" w:rsidP="006D4A34">
      <w:pPr>
        <w:pStyle w:val="a5"/>
        <w:numPr>
          <w:ilvl w:val="0"/>
          <w:numId w:val="35"/>
        </w:numPr>
        <w:ind w:left="0" w:firstLine="0"/>
        <w:rPr>
          <w:rFonts w:asciiTheme="majorHAnsi" w:hAnsiTheme="majorHAnsi" w:cstheme="majorHAnsi"/>
          <w:sz w:val="28"/>
          <w:szCs w:val="28"/>
        </w:rPr>
      </w:pPr>
      <w:r w:rsidRPr="00AA1C3E">
        <w:rPr>
          <w:rFonts w:ascii="Arial" w:hAnsi="Arial" w:cs="Arial"/>
          <w:sz w:val="28"/>
          <w:szCs w:val="28"/>
        </w:rPr>
        <w:t xml:space="preserve">Начертить область </w:t>
      </w:r>
      <w:r>
        <w:rPr>
          <w:rFonts w:ascii="Arial" w:hAnsi="Arial" w:cs="Arial"/>
          <w:sz w:val="28"/>
          <w:szCs w:val="28"/>
        </w:rPr>
        <w:t xml:space="preserve">на комплексной </w:t>
      </w:r>
      <w:r w:rsidRPr="00AA1C3E">
        <w:rPr>
          <w:rFonts w:ascii="Arial" w:hAnsi="Arial" w:cs="Arial"/>
          <w:sz w:val="28"/>
          <w:szCs w:val="28"/>
        </w:rPr>
        <w:t xml:space="preserve">плоскости по данным условиям </w:t>
      </w:r>
      <w:r w:rsidR="00E72FDA" w:rsidRPr="00AA1C3E">
        <w:rPr>
          <w:rFonts w:ascii="Arial" w:hAnsi="Arial" w:cs="Arial"/>
          <w:sz w:val="28"/>
          <w:szCs w:val="28"/>
        </w:rPr>
        <w:t>ям</w:t>
      </w:r>
      <w:r w:rsidR="00E72FDA" w:rsidRPr="00AA1C3E">
        <w:rPr>
          <w:sz w:val="28"/>
          <w:szCs w:val="28"/>
        </w:rPr>
        <w:t>:</w:t>
      </w:r>
    </w:p>
    <w:p w:rsidR="00E72FDA" w:rsidRDefault="00013173" w:rsidP="006D4A34">
      <w:pPr>
        <w:widowControl w:val="0"/>
        <w:tabs>
          <w:tab w:val="left" w:pos="0"/>
          <w:tab w:val="left" w:pos="360"/>
        </w:tabs>
        <w:jc w:val="center"/>
        <w:rPr>
          <w:sz w:val="28"/>
          <w:szCs w:val="28"/>
        </w:rPr>
      </w:pPr>
      <w:r w:rsidRPr="00013173">
        <w:rPr>
          <w:position w:val="-16"/>
          <w:sz w:val="28"/>
          <w:szCs w:val="28"/>
          <w:lang w:eastAsia="en-US" w:bidi="en-US"/>
        </w:rPr>
        <w:object w:dxaOrig="1740" w:dyaOrig="480">
          <v:shape id="_x0000_i1052" type="#_x0000_t75" style="width:86.85pt;height:24pt" o:ole="">
            <v:imagedata r:id="rId56" o:title=""/>
          </v:shape>
          <o:OLEObject Type="Embed" ProgID="Equation.DSMT4" ShapeID="_x0000_i1052" DrawAspect="Content" ObjectID="_1581840526" r:id="rId57"/>
        </w:object>
      </w:r>
      <w:r>
        <w:rPr>
          <w:sz w:val="28"/>
          <w:szCs w:val="28"/>
        </w:rPr>
        <w:t xml:space="preserve">,  </w:t>
      </w:r>
      <w:r w:rsidRPr="00013173">
        <w:rPr>
          <w:position w:val="-30"/>
          <w:sz w:val="28"/>
          <w:szCs w:val="28"/>
          <w:lang w:eastAsia="en-US" w:bidi="en-US"/>
        </w:rPr>
        <w:object w:dxaOrig="1900" w:dyaOrig="800">
          <v:shape id="_x0000_i1053" type="#_x0000_t75" style="width:94.85pt;height:40pt" o:ole="">
            <v:imagedata r:id="rId58" o:title=""/>
          </v:shape>
          <o:OLEObject Type="Embed" ProgID="Equation.DSMT4" ShapeID="_x0000_i1053" DrawAspect="Content" ObjectID="_1581840527" r:id="rId59"/>
        </w:object>
      </w:r>
      <w:r>
        <w:rPr>
          <w:sz w:val="28"/>
          <w:szCs w:val="28"/>
        </w:rPr>
        <w:t xml:space="preserve">,  </w:t>
      </w:r>
      <w:r w:rsidRPr="00945B02">
        <w:rPr>
          <w:position w:val="-6"/>
          <w:sz w:val="28"/>
          <w:szCs w:val="28"/>
          <w:lang w:eastAsia="en-US" w:bidi="en-US"/>
        </w:rPr>
        <w:object w:dxaOrig="1280" w:dyaOrig="320">
          <v:shape id="_x0000_i1054" type="#_x0000_t75" style="width:64pt;height:16pt" o:ole="">
            <v:imagedata r:id="rId60" o:title=""/>
          </v:shape>
          <o:OLEObject Type="Embed" ProgID="Equation.DSMT4" ShapeID="_x0000_i1054" DrawAspect="Content" ObjectID="_1581840528" r:id="rId61"/>
        </w:object>
      </w:r>
      <w:r>
        <w:rPr>
          <w:sz w:val="28"/>
          <w:szCs w:val="28"/>
        </w:rPr>
        <w:t xml:space="preserve">,  </w:t>
      </w:r>
      <w:r w:rsidRPr="00945B02">
        <w:rPr>
          <w:position w:val="-6"/>
          <w:sz w:val="28"/>
          <w:szCs w:val="28"/>
          <w:lang w:eastAsia="en-US" w:bidi="en-US"/>
        </w:rPr>
        <w:object w:dxaOrig="1060" w:dyaOrig="320">
          <v:shape id="_x0000_i1055" type="#_x0000_t75" style="width:53.7pt;height:16pt" o:ole="">
            <v:imagedata r:id="rId62" o:title=""/>
          </v:shape>
          <o:OLEObject Type="Embed" ProgID="Equation.DSMT4" ShapeID="_x0000_i1055" DrawAspect="Content" ObjectID="_1581840529" r:id="rId63"/>
        </w:object>
      </w:r>
      <w:r w:rsidR="00E72FDA">
        <w:rPr>
          <w:sz w:val="28"/>
          <w:szCs w:val="28"/>
        </w:rPr>
        <w:t>.</w:t>
      </w:r>
    </w:p>
    <w:p w:rsidR="00E72FDA" w:rsidRPr="00785B4E" w:rsidRDefault="00E72FDA" w:rsidP="006D4A34">
      <w:pPr>
        <w:pStyle w:val="a5"/>
        <w:tabs>
          <w:tab w:val="left" w:pos="8286"/>
        </w:tabs>
        <w:ind w:left="0"/>
        <w:jc w:val="both"/>
        <w:rPr>
          <w:rFonts w:asciiTheme="majorHAnsi" w:hAnsiTheme="majorHAnsi" w:cstheme="majorHAnsi"/>
          <w:sz w:val="28"/>
          <w:szCs w:val="28"/>
        </w:rPr>
      </w:pPr>
    </w:p>
    <w:p w:rsidR="00E72FDA" w:rsidRPr="00C94D85" w:rsidRDefault="00E72FDA" w:rsidP="006D4A34">
      <w:pPr>
        <w:pStyle w:val="a5"/>
        <w:numPr>
          <w:ilvl w:val="0"/>
          <w:numId w:val="35"/>
        </w:numPr>
        <w:spacing w:after="0" w:line="240" w:lineRule="auto"/>
        <w:ind w:left="0" w:firstLine="0"/>
        <w:rPr>
          <w:rFonts w:ascii="Arial" w:hAnsi="Arial" w:cs="Arial"/>
          <w:sz w:val="28"/>
          <w:szCs w:val="28"/>
        </w:rPr>
      </w:pPr>
      <w:r w:rsidRPr="00C94D85">
        <w:rPr>
          <w:rFonts w:ascii="Arial" w:hAnsi="Arial" w:cs="Arial"/>
          <w:sz w:val="28"/>
          <w:szCs w:val="28"/>
        </w:rPr>
        <w:t xml:space="preserve">Вычислить интеграл по дуге </w:t>
      </w:r>
      <w:r w:rsidRPr="00C94D85">
        <w:rPr>
          <w:rFonts w:ascii="Arial" w:hAnsi="Arial" w:cs="Arial"/>
          <w:position w:val="-4"/>
          <w:sz w:val="28"/>
          <w:szCs w:val="28"/>
        </w:rPr>
        <w:object w:dxaOrig="240" w:dyaOrig="279">
          <v:shape id="_x0000_i1056" type="#_x0000_t75" style="width:12.55pt;height:13.7pt" o:ole="">
            <v:imagedata r:id="rId19" o:title=""/>
          </v:shape>
          <o:OLEObject Type="Embed" ProgID="Equation.DSMT4" ShapeID="_x0000_i1056" DrawAspect="Content" ObjectID="_1581840530" r:id="rId64"/>
        </w:object>
      </w:r>
      <w:r w:rsidRPr="00C94D85">
        <w:rPr>
          <w:rFonts w:ascii="Arial" w:hAnsi="Arial" w:cs="Arial"/>
          <w:sz w:val="28"/>
          <w:szCs w:val="28"/>
        </w:rPr>
        <w:t xml:space="preserve"> от точки </w:t>
      </w:r>
      <w:r w:rsidRPr="00C94D85">
        <w:rPr>
          <w:rFonts w:ascii="Arial" w:hAnsi="Arial" w:cs="Arial"/>
          <w:position w:val="-12"/>
          <w:sz w:val="28"/>
          <w:szCs w:val="28"/>
        </w:rPr>
        <w:object w:dxaOrig="260" w:dyaOrig="380">
          <v:shape id="_x0000_i1057" type="#_x0000_t75" style="width:17.15pt;height:24pt" o:ole="">
            <v:imagedata r:id="rId21" o:title=""/>
          </v:shape>
          <o:OLEObject Type="Embed" ProgID="Equation.DSMT4" ShapeID="_x0000_i1057" DrawAspect="Content" ObjectID="_1581840531" r:id="rId65"/>
        </w:object>
      </w:r>
      <w:r w:rsidRPr="00C94D85">
        <w:rPr>
          <w:rFonts w:ascii="Arial" w:hAnsi="Arial" w:cs="Arial"/>
          <w:sz w:val="28"/>
          <w:szCs w:val="28"/>
        </w:rPr>
        <w:t xml:space="preserve"> до точки </w:t>
      </w:r>
      <w:r w:rsidRPr="00C94D85">
        <w:rPr>
          <w:rFonts w:ascii="Arial" w:hAnsi="Arial" w:cs="Arial"/>
          <w:position w:val="-12"/>
          <w:sz w:val="28"/>
          <w:szCs w:val="28"/>
        </w:rPr>
        <w:object w:dxaOrig="279" w:dyaOrig="380">
          <v:shape id="_x0000_i1058" type="#_x0000_t75" style="width:17.15pt;height:24pt" o:ole="">
            <v:imagedata r:id="rId23" o:title=""/>
          </v:shape>
          <o:OLEObject Type="Embed" ProgID="Equation.DSMT4" ShapeID="_x0000_i1058" DrawAspect="Content" ObjectID="_1581840532" r:id="rId66"/>
        </w:object>
      </w:r>
      <w:r w:rsidRPr="00C94D85">
        <w:rPr>
          <w:rFonts w:ascii="Arial" w:hAnsi="Arial" w:cs="Arial"/>
          <w:sz w:val="28"/>
          <w:szCs w:val="28"/>
        </w:rPr>
        <w:t xml:space="preserve"> </w:t>
      </w:r>
    </w:p>
    <w:p w:rsidR="00E72FDA" w:rsidRDefault="00451AD9" w:rsidP="006D4A34">
      <w:pPr>
        <w:pStyle w:val="a5"/>
        <w:spacing w:after="0" w:line="240" w:lineRule="auto"/>
        <w:ind w:left="0"/>
        <w:jc w:val="center"/>
        <w:rPr>
          <w:sz w:val="28"/>
          <w:szCs w:val="28"/>
        </w:rPr>
      </w:pPr>
      <w:r w:rsidRPr="00451AD9">
        <w:rPr>
          <w:position w:val="-40"/>
          <w:sz w:val="28"/>
          <w:szCs w:val="28"/>
          <w:lang w:val="en-US"/>
        </w:rPr>
        <w:object w:dxaOrig="1520" w:dyaOrig="760">
          <v:shape id="_x0000_i1059" type="#_x0000_t75" style="width:75.45pt;height:38.85pt" o:ole="">
            <v:imagedata r:id="rId67" o:title=""/>
          </v:shape>
          <o:OLEObject Type="Embed" ProgID="Equation.DSMT4" ShapeID="_x0000_i1059" DrawAspect="Content" ObjectID="_1581840533" r:id="rId68"/>
        </w:object>
      </w:r>
      <w:r w:rsidRPr="00F358FF">
        <w:rPr>
          <w:sz w:val="28"/>
          <w:szCs w:val="28"/>
        </w:rPr>
        <w:t xml:space="preserve">, </w:t>
      </w:r>
      <w:r w:rsidRPr="00F358FF">
        <w:rPr>
          <w:position w:val="-4"/>
          <w:sz w:val="28"/>
          <w:szCs w:val="28"/>
          <w:lang w:val="en-US"/>
        </w:rPr>
        <w:object w:dxaOrig="260" w:dyaOrig="300">
          <v:shape id="_x0000_i1060" type="#_x0000_t75" style="width:12.55pt;height:14.85pt" o:ole="">
            <v:imagedata r:id="rId69" o:title=""/>
          </v:shape>
          <o:OLEObject Type="Embed" ProgID="Equation.DSMT4" ShapeID="_x0000_i1060" DrawAspect="Content" ObjectID="_1581840534" r:id="rId70"/>
        </w:object>
      </w:r>
      <w:r w:rsidRPr="00F358FF">
        <w:rPr>
          <w:sz w:val="28"/>
          <w:szCs w:val="28"/>
        </w:rPr>
        <w:t xml:space="preserve"> :  </w:t>
      </w:r>
      <w:r w:rsidRPr="00451AD9">
        <w:rPr>
          <w:position w:val="-12"/>
          <w:sz w:val="28"/>
          <w:szCs w:val="28"/>
          <w:lang w:val="en-US"/>
        </w:rPr>
        <w:object w:dxaOrig="840" w:dyaOrig="460">
          <v:shape id="_x0000_i1061" type="#_x0000_t75" style="width:42.3pt;height:22.85pt" o:ole="">
            <v:imagedata r:id="rId71" o:title=""/>
          </v:shape>
          <o:OLEObject Type="Embed" ProgID="Equation.DSMT4" ShapeID="_x0000_i1061" DrawAspect="Content" ObjectID="_1581840535" r:id="rId72"/>
        </w:object>
      </w:r>
      <w:r w:rsidRPr="00F358FF">
        <w:rPr>
          <w:sz w:val="28"/>
          <w:szCs w:val="28"/>
        </w:rPr>
        <w:t xml:space="preserve">, </w:t>
      </w:r>
      <w:r w:rsidRPr="00451AD9">
        <w:rPr>
          <w:position w:val="-14"/>
          <w:sz w:val="28"/>
          <w:szCs w:val="28"/>
          <w:lang w:val="en-US"/>
        </w:rPr>
        <w:object w:dxaOrig="780" w:dyaOrig="440">
          <v:shape id="_x0000_i1062" type="#_x0000_t75" style="width:38.85pt;height:21.7pt" o:ole="">
            <v:imagedata r:id="rId73" o:title=""/>
          </v:shape>
          <o:OLEObject Type="Embed" ProgID="Equation.DSMT4" ShapeID="_x0000_i1062" DrawAspect="Content" ObjectID="_1581840536" r:id="rId74"/>
        </w:object>
      </w:r>
      <w:r w:rsidRPr="00F358FF">
        <w:rPr>
          <w:sz w:val="28"/>
          <w:szCs w:val="28"/>
        </w:rPr>
        <w:t xml:space="preserve"> , </w:t>
      </w:r>
      <w:r w:rsidRPr="00451AD9">
        <w:rPr>
          <w:position w:val="-14"/>
          <w:sz w:val="28"/>
          <w:szCs w:val="28"/>
          <w:lang w:val="en-US"/>
        </w:rPr>
        <w:object w:dxaOrig="1140" w:dyaOrig="440">
          <v:shape id="_x0000_i1063" type="#_x0000_t75" style="width:57.15pt;height:21.7pt" o:ole="">
            <v:imagedata r:id="rId75" o:title=""/>
          </v:shape>
          <o:OLEObject Type="Embed" ProgID="Equation.DSMT4" ShapeID="_x0000_i1063" DrawAspect="Content" ObjectID="_1581840537" r:id="rId76"/>
        </w:object>
      </w:r>
    </w:p>
    <w:p w:rsidR="00E72FDA" w:rsidRPr="00C94D85" w:rsidRDefault="00E72FDA" w:rsidP="006D4A34">
      <w:pPr>
        <w:pStyle w:val="a5"/>
        <w:spacing w:after="0" w:line="240" w:lineRule="auto"/>
        <w:ind w:left="0"/>
        <w:jc w:val="center"/>
        <w:rPr>
          <w:rFonts w:asciiTheme="majorHAnsi" w:hAnsiTheme="majorHAnsi" w:cstheme="majorHAnsi"/>
          <w:sz w:val="28"/>
          <w:szCs w:val="28"/>
        </w:rPr>
      </w:pPr>
    </w:p>
    <w:p w:rsidR="00F91C33" w:rsidRPr="00785B4E" w:rsidRDefault="00F91C33" w:rsidP="00F91C33">
      <w:pPr>
        <w:pStyle w:val="a3"/>
        <w:ind w:left="709" w:hanging="349"/>
        <w:jc w:val="left"/>
        <w:rPr>
          <w:rFonts w:asciiTheme="majorHAnsi" w:hAnsiTheme="majorHAnsi" w:cstheme="majorHAnsi"/>
          <w:position w:val="-12"/>
          <w:szCs w:val="28"/>
        </w:rPr>
      </w:pPr>
    </w:p>
    <w:p w:rsidR="00F91C33" w:rsidRPr="00785B4E" w:rsidRDefault="00F91C33" w:rsidP="00F91C33">
      <w:pPr>
        <w:rPr>
          <w:rFonts w:asciiTheme="majorHAnsi" w:hAnsiTheme="majorHAnsi" w:cstheme="majorHAnsi"/>
          <w:position w:val="-12"/>
          <w:sz w:val="28"/>
          <w:szCs w:val="28"/>
        </w:rPr>
      </w:pPr>
      <w:r w:rsidRPr="00785B4E">
        <w:rPr>
          <w:rFonts w:asciiTheme="majorHAnsi" w:hAnsiTheme="majorHAnsi" w:cstheme="majorHAnsi"/>
          <w:position w:val="-12"/>
          <w:sz w:val="28"/>
          <w:szCs w:val="28"/>
        </w:rPr>
        <w:br w:type="page"/>
      </w:r>
    </w:p>
    <w:p w:rsidR="00BA7CA4" w:rsidRDefault="00BA7CA4" w:rsidP="00BA7CA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32"/>
          <w:szCs w:val="32"/>
        </w:rPr>
        <w:lastRenderedPageBreak/>
        <w:t>Дистанционное обучение</w:t>
      </w:r>
    </w:p>
    <w:p w:rsidR="00BA7CA4" w:rsidRDefault="00BA7CA4" w:rsidP="00BA7CA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Направление «Информатика и вычислительная техника» </w:t>
      </w:r>
    </w:p>
    <w:p w:rsidR="00BA7CA4" w:rsidRDefault="00BA7CA4" w:rsidP="00BA7CA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Профиль «Программное обеспечение средств вычислительной техники и автоматизированных систем»</w:t>
      </w:r>
    </w:p>
    <w:p w:rsidR="00BA7CA4" w:rsidRDefault="00BA7CA4" w:rsidP="00BA7CA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Дисциплина «Математика» Часть 3.</w:t>
      </w:r>
    </w:p>
    <w:p w:rsidR="00BA7CA4" w:rsidRDefault="00BA7CA4" w:rsidP="00BA7CA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</w:p>
    <w:p w:rsidR="0053108E" w:rsidRPr="0008100A" w:rsidRDefault="00AA1C3E" w:rsidP="0053108E">
      <w:pPr>
        <w:jc w:val="center"/>
        <w:rPr>
          <w:rFonts w:ascii="Monotype Corsiva" w:hAnsi="Monotype Corsiva" w:cstheme="majorHAnsi"/>
          <w:sz w:val="48"/>
          <w:szCs w:val="48"/>
        </w:rPr>
      </w:pPr>
      <w:r>
        <w:rPr>
          <w:rFonts w:ascii="Monotype Corsiva" w:hAnsi="Monotype Corsiva" w:cstheme="majorHAnsi"/>
          <w:sz w:val="48"/>
          <w:szCs w:val="48"/>
        </w:rPr>
        <w:t>Вариант</w:t>
      </w:r>
      <w:r w:rsidR="0053108E" w:rsidRPr="0008100A">
        <w:rPr>
          <w:rFonts w:ascii="Monotype Corsiva" w:hAnsi="Monotype Corsiva" w:cstheme="majorHAnsi"/>
          <w:sz w:val="48"/>
          <w:szCs w:val="48"/>
        </w:rPr>
        <w:t xml:space="preserve"> №  4</w:t>
      </w:r>
    </w:p>
    <w:p w:rsidR="001718CE" w:rsidRPr="00785B4E" w:rsidRDefault="001718CE" w:rsidP="00E72FDA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E72FDA" w:rsidRPr="00E72FDA" w:rsidRDefault="00E72FDA" w:rsidP="006D4A34">
      <w:pPr>
        <w:pStyle w:val="a5"/>
        <w:numPr>
          <w:ilvl w:val="0"/>
          <w:numId w:val="36"/>
        </w:numPr>
        <w:ind w:left="0" w:firstLine="0"/>
        <w:rPr>
          <w:rFonts w:asciiTheme="majorHAnsi" w:hAnsiTheme="majorHAnsi" w:cstheme="majorHAnsi"/>
          <w:sz w:val="28"/>
          <w:szCs w:val="28"/>
        </w:rPr>
      </w:pPr>
      <w:r w:rsidRPr="00E72FDA">
        <w:rPr>
          <w:rFonts w:asciiTheme="majorHAnsi" w:hAnsiTheme="majorHAnsi" w:cstheme="majorHAnsi"/>
          <w:sz w:val="28"/>
          <w:szCs w:val="28"/>
        </w:rPr>
        <w:t>Найти область сходимости степенного ряда</w:t>
      </w:r>
    </w:p>
    <w:p w:rsidR="00E72FDA" w:rsidRPr="00785B4E" w:rsidRDefault="00CA6BE0" w:rsidP="006D4A34">
      <w:pPr>
        <w:jc w:val="center"/>
        <w:rPr>
          <w:rFonts w:asciiTheme="majorHAnsi" w:hAnsiTheme="majorHAnsi" w:cstheme="majorHAnsi"/>
          <w:sz w:val="28"/>
          <w:szCs w:val="28"/>
        </w:rPr>
      </w:pPr>
      <w:r w:rsidRPr="00CA6BE0">
        <w:rPr>
          <w:position w:val="-36"/>
          <w:sz w:val="28"/>
          <w:szCs w:val="28"/>
          <w:lang w:val="en-US" w:eastAsia="en-US" w:bidi="en-US"/>
        </w:rPr>
        <w:object w:dxaOrig="2000" w:dyaOrig="940">
          <v:shape id="_x0000_i1064" type="#_x0000_t75" style="width:99.45pt;height:48pt" o:ole="">
            <v:imagedata r:id="rId77" o:title=""/>
          </v:shape>
          <o:OLEObject Type="Embed" ProgID="Equation.DSMT4" ShapeID="_x0000_i1064" DrawAspect="Content" ObjectID="_1581840538" r:id="rId78"/>
        </w:object>
      </w:r>
    </w:p>
    <w:p w:rsidR="00E72FDA" w:rsidRPr="00785B4E" w:rsidRDefault="00E72FDA" w:rsidP="006D4A34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E72FDA" w:rsidRPr="00E72FDA" w:rsidRDefault="00E72FDA" w:rsidP="006D4A34">
      <w:pPr>
        <w:pStyle w:val="a5"/>
        <w:numPr>
          <w:ilvl w:val="0"/>
          <w:numId w:val="36"/>
        </w:numPr>
        <w:ind w:left="0" w:firstLine="0"/>
        <w:rPr>
          <w:rFonts w:asciiTheme="majorHAnsi" w:hAnsiTheme="majorHAnsi" w:cstheme="majorHAnsi"/>
          <w:sz w:val="28"/>
          <w:szCs w:val="28"/>
        </w:rPr>
      </w:pPr>
      <w:r w:rsidRPr="00E72FDA">
        <w:rPr>
          <w:rFonts w:asciiTheme="majorHAnsi" w:hAnsiTheme="majorHAnsi" w:cstheme="majorHAnsi"/>
          <w:sz w:val="28"/>
          <w:szCs w:val="28"/>
        </w:rPr>
        <w:t xml:space="preserve"> Разложить функцию в ряд Фурье на данном отрезке (период </w:t>
      </w:r>
      <w:r w:rsidRPr="00E72FDA">
        <w:rPr>
          <w:rFonts w:asciiTheme="majorHAnsi" w:hAnsiTheme="majorHAnsi" w:cstheme="majorHAnsi"/>
          <w:i/>
          <w:sz w:val="28"/>
          <w:szCs w:val="28"/>
        </w:rPr>
        <w:t>Т</w:t>
      </w:r>
      <w:r w:rsidRPr="00E72FDA">
        <w:rPr>
          <w:rFonts w:asciiTheme="majorHAnsi" w:hAnsiTheme="majorHAnsi" w:cstheme="majorHAnsi"/>
          <w:sz w:val="28"/>
          <w:szCs w:val="28"/>
        </w:rPr>
        <w:t>)</w:t>
      </w:r>
    </w:p>
    <w:p w:rsidR="00E72FDA" w:rsidRDefault="00DB2D29" w:rsidP="006D4A34">
      <w:pPr>
        <w:jc w:val="center"/>
      </w:pPr>
      <w:r w:rsidRPr="00DB2D29">
        <w:rPr>
          <w:position w:val="-16"/>
        </w:rPr>
        <w:object w:dxaOrig="3500" w:dyaOrig="480">
          <v:shape id="_x0000_i1065" type="#_x0000_t75" style="width:174.85pt;height:24pt" o:ole="" fillcolor="window">
            <v:imagedata r:id="rId79" o:title=""/>
          </v:shape>
          <o:OLEObject Type="Embed" ProgID="Equation.DSMT4" ShapeID="_x0000_i1065" DrawAspect="Content" ObjectID="_1581840539" r:id="rId80"/>
        </w:object>
      </w:r>
    </w:p>
    <w:p w:rsidR="00DB2D29" w:rsidRPr="00AA1C3E" w:rsidRDefault="00DB2D29" w:rsidP="006D4A34">
      <w:pPr>
        <w:jc w:val="center"/>
        <w:rPr>
          <w:rFonts w:asciiTheme="majorHAnsi" w:hAnsiTheme="majorHAnsi" w:cstheme="majorHAnsi"/>
          <w:color w:val="FF0000"/>
          <w:sz w:val="28"/>
          <w:szCs w:val="28"/>
        </w:rPr>
      </w:pPr>
    </w:p>
    <w:p w:rsidR="00E72FDA" w:rsidRPr="00AA1C3E" w:rsidRDefault="006D4A34" w:rsidP="006D4A34">
      <w:pPr>
        <w:pStyle w:val="a5"/>
        <w:numPr>
          <w:ilvl w:val="0"/>
          <w:numId w:val="36"/>
        </w:numPr>
        <w:ind w:left="0" w:firstLine="0"/>
        <w:rPr>
          <w:rFonts w:asciiTheme="majorHAnsi" w:hAnsiTheme="majorHAnsi" w:cstheme="majorHAnsi"/>
          <w:sz w:val="28"/>
          <w:szCs w:val="28"/>
        </w:rPr>
      </w:pPr>
      <w:r w:rsidRPr="00AA1C3E">
        <w:rPr>
          <w:rFonts w:ascii="Arial" w:hAnsi="Arial" w:cs="Arial"/>
          <w:sz w:val="28"/>
          <w:szCs w:val="28"/>
        </w:rPr>
        <w:t xml:space="preserve">Начертить область </w:t>
      </w:r>
      <w:r>
        <w:rPr>
          <w:rFonts w:ascii="Arial" w:hAnsi="Arial" w:cs="Arial"/>
          <w:sz w:val="28"/>
          <w:szCs w:val="28"/>
        </w:rPr>
        <w:t xml:space="preserve">на комплексной </w:t>
      </w:r>
      <w:r w:rsidRPr="00AA1C3E">
        <w:rPr>
          <w:rFonts w:ascii="Arial" w:hAnsi="Arial" w:cs="Arial"/>
          <w:sz w:val="28"/>
          <w:szCs w:val="28"/>
        </w:rPr>
        <w:t>плоскости по данным условиям</w:t>
      </w:r>
      <w:r w:rsidR="00E72FDA" w:rsidRPr="00AA1C3E">
        <w:rPr>
          <w:sz w:val="28"/>
          <w:szCs w:val="28"/>
        </w:rPr>
        <w:t>:</w:t>
      </w:r>
    </w:p>
    <w:p w:rsidR="00E72FDA" w:rsidRDefault="009E4FC8" w:rsidP="006D4A34">
      <w:pPr>
        <w:widowControl w:val="0"/>
        <w:tabs>
          <w:tab w:val="left" w:pos="0"/>
          <w:tab w:val="left" w:pos="360"/>
        </w:tabs>
        <w:jc w:val="center"/>
        <w:rPr>
          <w:sz w:val="28"/>
          <w:szCs w:val="28"/>
        </w:rPr>
      </w:pPr>
      <w:r w:rsidRPr="009E4FC8">
        <w:rPr>
          <w:position w:val="-16"/>
          <w:sz w:val="28"/>
          <w:szCs w:val="28"/>
          <w:lang w:eastAsia="en-US" w:bidi="en-US"/>
        </w:rPr>
        <w:object w:dxaOrig="1260" w:dyaOrig="480">
          <v:shape id="_x0000_i1066" type="#_x0000_t75" style="width:62.85pt;height:24pt" o:ole="">
            <v:imagedata r:id="rId81" o:title=""/>
          </v:shape>
          <o:OLEObject Type="Embed" ProgID="Equation.DSMT4" ShapeID="_x0000_i1066" DrawAspect="Content" ObjectID="_1581840540" r:id="rId82"/>
        </w:object>
      </w:r>
      <w:r>
        <w:rPr>
          <w:sz w:val="28"/>
          <w:szCs w:val="28"/>
        </w:rPr>
        <w:t xml:space="preserve">,  </w:t>
      </w:r>
      <w:r w:rsidRPr="009E4FC8">
        <w:rPr>
          <w:position w:val="-30"/>
          <w:sz w:val="28"/>
          <w:szCs w:val="28"/>
          <w:lang w:eastAsia="en-US" w:bidi="en-US"/>
        </w:rPr>
        <w:object w:dxaOrig="1820" w:dyaOrig="800">
          <v:shape id="_x0000_i1067" type="#_x0000_t75" style="width:90.3pt;height:40pt" o:ole="">
            <v:imagedata r:id="rId83" o:title=""/>
          </v:shape>
          <o:OLEObject Type="Embed" ProgID="Equation.DSMT4" ShapeID="_x0000_i1067" DrawAspect="Content" ObjectID="_1581840541" r:id="rId84"/>
        </w:object>
      </w:r>
      <w:r>
        <w:rPr>
          <w:sz w:val="28"/>
          <w:szCs w:val="28"/>
        </w:rPr>
        <w:t xml:space="preserve">,  </w:t>
      </w:r>
      <w:r w:rsidRPr="00945B02">
        <w:rPr>
          <w:position w:val="-6"/>
          <w:sz w:val="28"/>
          <w:szCs w:val="28"/>
          <w:lang w:eastAsia="en-US" w:bidi="en-US"/>
        </w:rPr>
        <w:object w:dxaOrig="1080" w:dyaOrig="320">
          <v:shape id="_x0000_i1068" type="#_x0000_t75" style="width:54.85pt;height:16pt" o:ole="">
            <v:imagedata r:id="rId85" o:title=""/>
          </v:shape>
          <o:OLEObject Type="Embed" ProgID="Equation.DSMT4" ShapeID="_x0000_i1068" DrawAspect="Content" ObjectID="_1581840542" r:id="rId86"/>
        </w:object>
      </w:r>
      <w:r>
        <w:rPr>
          <w:sz w:val="28"/>
          <w:szCs w:val="28"/>
        </w:rPr>
        <w:t xml:space="preserve">,  </w:t>
      </w:r>
      <w:r w:rsidRPr="00945B02">
        <w:rPr>
          <w:position w:val="-4"/>
          <w:sz w:val="28"/>
          <w:szCs w:val="28"/>
          <w:lang w:eastAsia="en-US" w:bidi="en-US"/>
        </w:rPr>
        <w:object w:dxaOrig="1080" w:dyaOrig="300">
          <v:shape id="_x0000_i1069" type="#_x0000_t75" style="width:54.85pt;height:14.85pt" o:ole="">
            <v:imagedata r:id="rId87" o:title=""/>
          </v:shape>
          <o:OLEObject Type="Embed" ProgID="Equation.DSMT4" ShapeID="_x0000_i1069" DrawAspect="Content" ObjectID="_1581840543" r:id="rId88"/>
        </w:object>
      </w:r>
      <w:r w:rsidR="00E72FDA">
        <w:rPr>
          <w:sz w:val="28"/>
          <w:szCs w:val="28"/>
        </w:rPr>
        <w:t>.</w:t>
      </w:r>
    </w:p>
    <w:p w:rsidR="00E72FDA" w:rsidRPr="00785B4E" w:rsidRDefault="00E72FDA" w:rsidP="006D4A34">
      <w:pPr>
        <w:pStyle w:val="a5"/>
        <w:tabs>
          <w:tab w:val="left" w:pos="8286"/>
        </w:tabs>
        <w:ind w:left="0"/>
        <w:jc w:val="both"/>
        <w:rPr>
          <w:rFonts w:asciiTheme="majorHAnsi" w:hAnsiTheme="majorHAnsi" w:cstheme="majorHAnsi"/>
          <w:sz w:val="28"/>
          <w:szCs w:val="28"/>
        </w:rPr>
      </w:pPr>
    </w:p>
    <w:p w:rsidR="00E72FDA" w:rsidRPr="00C94D85" w:rsidRDefault="00E72FDA" w:rsidP="006D4A34">
      <w:pPr>
        <w:pStyle w:val="a5"/>
        <w:numPr>
          <w:ilvl w:val="0"/>
          <w:numId w:val="36"/>
        </w:numPr>
        <w:spacing w:after="0" w:line="240" w:lineRule="auto"/>
        <w:ind w:left="0" w:firstLine="0"/>
        <w:rPr>
          <w:rFonts w:ascii="Arial" w:hAnsi="Arial" w:cs="Arial"/>
          <w:sz w:val="28"/>
          <w:szCs w:val="28"/>
        </w:rPr>
      </w:pPr>
      <w:r w:rsidRPr="00C94D85">
        <w:rPr>
          <w:rFonts w:ascii="Arial" w:hAnsi="Arial" w:cs="Arial"/>
          <w:sz w:val="28"/>
          <w:szCs w:val="28"/>
        </w:rPr>
        <w:t xml:space="preserve">Вычислить интеграл по дуге </w:t>
      </w:r>
      <w:r w:rsidRPr="00C94D85">
        <w:rPr>
          <w:rFonts w:ascii="Arial" w:hAnsi="Arial" w:cs="Arial"/>
          <w:position w:val="-4"/>
          <w:sz w:val="28"/>
          <w:szCs w:val="28"/>
        </w:rPr>
        <w:object w:dxaOrig="240" w:dyaOrig="279">
          <v:shape id="_x0000_i1070" type="#_x0000_t75" style="width:12.55pt;height:13.7pt" o:ole="">
            <v:imagedata r:id="rId19" o:title=""/>
          </v:shape>
          <o:OLEObject Type="Embed" ProgID="Equation.DSMT4" ShapeID="_x0000_i1070" DrawAspect="Content" ObjectID="_1581840544" r:id="rId89"/>
        </w:object>
      </w:r>
      <w:r w:rsidRPr="00C94D85">
        <w:rPr>
          <w:rFonts w:ascii="Arial" w:hAnsi="Arial" w:cs="Arial"/>
          <w:sz w:val="28"/>
          <w:szCs w:val="28"/>
        </w:rPr>
        <w:t xml:space="preserve"> от точки </w:t>
      </w:r>
      <w:r w:rsidRPr="00C94D85">
        <w:rPr>
          <w:rFonts w:ascii="Arial" w:hAnsi="Arial" w:cs="Arial"/>
          <w:position w:val="-12"/>
          <w:sz w:val="28"/>
          <w:szCs w:val="28"/>
        </w:rPr>
        <w:object w:dxaOrig="260" w:dyaOrig="380">
          <v:shape id="_x0000_i1071" type="#_x0000_t75" style="width:17.15pt;height:24pt" o:ole="">
            <v:imagedata r:id="rId21" o:title=""/>
          </v:shape>
          <o:OLEObject Type="Embed" ProgID="Equation.DSMT4" ShapeID="_x0000_i1071" DrawAspect="Content" ObjectID="_1581840545" r:id="rId90"/>
        </w:object>
      </w:r>
      <w:r w:rsidRPr="00C94D85">
        <w:rPr>
          <w:rFonts w:ascii="Arial" w:hAnsi="Arial" w:cs="Arial"/>
          <w:sz w:val="28"/>
          <w:szCs w:val="28"/>
        </w:rPr>
        <w:t xml:space="preserve"> до точки </w:t>
      </w:r>
      <w:r w:rsidRPr="00C94D85">
        <w:rPr>
          <w:rFonts w:ascii="Arial" w:hAnsi="Arial" w:cs="Arial"/>
          <w:position w:val="-12"/>
          <w:sz w:val="28"/>
          <w:szCs w:val="28"/>
        </w:rPr>
        <w:object w:dxaOrig="279" w:dyaOrig="380">
          <v:shape id="_x0000_i1072" type="#_x0000_t75" style="width:17.15pt;height:24pt" o:ole="">
            <v:imagedata r:id="rId23" o:title=""/>
          </v:shape>
          <o:OLEObject Type="Embed" ProgID="Equation.DSMT4" ShapeID="_x0000_i1072" DrawAspect="Content" ObjectID="_1581840546" r:id="rId91"/>
        </w:object>
      </w:r>
      <w:r w:rsidRPr="00C94D85">
        <w:rPr>
          <w:rFonts w:ascii="Arial" w:hAnsi="Arial" w:cs="Arial"/>
          <w:sz w:val="28"/>
          <w:szCs w:val="28"/>
        </w:rPr>
        <w:t xml:space="preserve"> </w:t>
      </w:r>
    </w:p>
    <w:p w:rsidR="00E72FDA" w:rsidRPr="00451AD9" w:rsidRDefault="00451AD9" w:rsidP="006D4A34">
      <w:pPr>
        <w:pStyle w:val="a5"/>
        <w:spacing w:after="0" w:line="240" w:lineRule="auto"/>
        <w:ind w:left="0"/>
        <w:jc w:val="center"/>
        <w:rPr>
          <w:rFonts w:ascii="Arial" w:hAnsi="Arial" w:cs="Arial"/>
          <w:sz w:val="28"/>
          <w:szCs w:val="28"/>
        </w:rPr>
      </w:pPr>
      <w:r w:rsidRPr="00451AD9">
        <w:rPr>
          <w:rFonts w:ascii="Arial" w:hAnsi="Arial" w:cs="Arial"/>
          <w:position w:val="-40"/>
          <w:sz w:val="28"/>
          <w:szCs w:val="28"/>
          <w:lang w:val="en-US"/>
        </w:rPr>
        <w:object w:dxaOrig="1480" w:dyaOrig="760">
          <v:shape id="_x0000_i1073" type="#_x0000_t75" style="width:74.3pt;height:38.85pt" o:ole="">
            <v:imagedata r:id="rId92" o:title=""/>
          </v:shape>
          <o:OLEObject Type="Embed" ProgID="Equation.DSMT4" ShapeID="_x0000_i1073" DrawAspect="Content" ObjectID="_1581840547" r:id="rId93"/>
        </w:object>
      </w:r>
      <w:r w:rsidRPr="00451AD9">
        <w:rPr>
          <w:rFonts w:ascii="Arial" w:hAnsi="Arial" w:cs="Arial"/>
          <w:sz w:val="28"/>
          <w:szCs w:val="28"/>
        </w:rPr>
        <w:t xml:space="preserve">, </w:t>
      </w:r>
      <w:r w:rsidRPr="00451AD9">
        <w:rPr>
          <w:rFonts w:ascii="Arial" w:hAnsi="Arial" w:cs="Arial"/>
          <w:position w:val="-4"/>
          <w:sz w:val="28"/>
          <w:szCs w:val="28"/>
          <w:lang w:val="en-US"/>
        </w:rPr>
        <w:object w:dxaOrig="260" w:dyaOrig="300">
          <v:shape id="_x0000_i1074" type="#_x0000_t75" style="width:12.55pt;height:14.85pt" o:ole="">
            <v:imagedata r:id="rId94" o:title=""/>
          </v:shape>
          <o:OLEObject Type="Embed" ProgID="Equation.DSMT4" ShapeID="_x0000_i1074" DrawAspect="Content" ObjectID="_1581840548" r:id="rId95"/>
        </w:object>
      </w:r>
      <w:r w:rsidRPr="00451AD9">
        <w:rPr>
          <w:rFonts w:ascii="Arial" w:hAnsi="Arial" w:cs="Arial"/>
          <w:sz w:val="28"/>
          <w:szCs w:val="28"/>
        </w:rPr>
        <w:t xml:space="preserve">-прямая,  </w:t>
      </w:r>
      <w:r w:rsidRPr="00451AD9">
        <w:rPr>
          <w:rFonts w:ascii="Arial" w:hAnsi="Arial" w:cs="Arial"/>
          <w:position w:val="-14"/>
          <w:sz w:val="28"/>
          <w:szCs w:val="28"/>
          <w:lang w:val="en-US"/>
        </w:rPr>
        <w:object w:dxaOrig="780" w:dyaOrig="440">
          <v:shape id="_x0000_i1075" type="#_x0000_t75" style="width:38.85pt;height:21.7pt" o:ole="">
            <v:imagedata r:id="rId96" o:title=""/>
          </v:shape>
          <o:OLEObject Type="Embed" ProgID="Equation.DSMT4" ShapeID="_x0000_i1075" DrawAspect="Content" ObjectID="_1581840549" r:id="rId97"/>
        </w:object>
      </w:r>
      <w:proofErr w:type="gramStart"/>
      <w:r w:rsidRPr="00451AD9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451AD9">
        <w:rPr>
          <w:rFonts w:ascii="Arial" w:hAnsi="Arial" w:cs="Arial"/>
          <w:sz w:val="28"/>
          <w:szCs w:val="28"/>
        </w:rPr>
        <w:t xml:space="preserve"> </w:t>
      </w:r>
      <w:r w:rsidRPr="00451AD9">
        <w:rPr>
          <w:rFonts w:ascii="Arial" w:hAnsi="Arial" w:cs="Arial"/>
          <w:position w:val="-14"/>
          <w:sz w:val="28"/>
          <w:szCs w:val="28"/>
          <w:lang w:val="en-US"/>
        </w:rPr>
        <w:object w:dxaOrig="1359" w:dyaOrig="440">
          <v:shape id="_x0000_i1076" type="#_x0000_t75" style="width:68.55pt;height:21.7pt" o:ole="">
            <v:imagedata r:id="rId98" o:title=""/>
          </v:shape>
          <o:OLEObject Type="Embed" ProgID="Equation.DSMT4" ShapeID="_x0000_i1076" DrawAspect="Content" ObjectID="_1581840550" r:id="rId99"/>
        </w:object>
      </w:r>
    </w:p>
    <w:p w:rsidR="00E72FDA" w:rsidRPr="00C94D85" w:rsidRDefault="00E72FDA" w:rsidP="006D4A34">
      <w:pPr>
        <w:pStyle w:val="a5"/>
        <w:spacing w:after="0" w:line="240" w:lineRule="auto"/>
        <w:ind w:left="0"/>
        <w:jc w:val="center"/>
        <w:rPr>
          <w:rFonts w:asciiTheme="majorHAnsi" w:hAnsiTheme="majorHAnsi" w:cstheme="majorHAnsi"/>
          <w:sz w:val="28"/>
          <w:szCs w:val="28"/>
        </w:rPr>
      </w:pPr>
    </w:p>
    <w:p w:rsidR="00F91C33" w:rsidRPr="00785B4E" w:rsidRDefault="00F91C33" w:rsidP="00F91C33">
      <w:pPr>
        <w:rPr>
          <w:rFonts w:asciiTheme="majorHAnsi" w:hAnsiTheme="majorHAnsi" w:cstheme="majorHAnsi"/>
          <w:position w:val="-12"/>
          <w:sz w:val="28"/>
          <w:szCs w:val="28"/>
        </w:rPr>
      </w:pPr>
      <w:r w:rsidRPr="00785B4E">
        <w:rPr>
          <w:rFonts w:asciiTheme="majorHAnsi" w:hAnsiTheme="majorHAnsi" w:cstheme="majorHAnsi"/>
          <w:position w:val="-12"/>
          <w:sz w:val="28"/>
          <w:szCs w:val="28"/>
        </w:rPr>
        <w:br w:type="page"/>
      </w:r>
    </w:p>
    <w:p w:rsidR="00BA7CA4" w:rsidRDefault="00BA7CA4" w:rsidP="00BA7CA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32"/>
          <w:szCs w:val="32"/>
        </w:rPr>
        <w:t>Дистанционное обучение</w:t>
      </w:r>
    </w:p>
    <w:p w:rsidR="00BA7CA4" w:rsidRDefault="00BA7CA4" w:rsidP="00BA7CA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Направление «Информатика и вычислительная техника» </w:t>
      </w:r>
    </w:p>
    <w:p w:rsidR="00BA7CA4" w:rsidRDefault="00BA7CA4" w:rsidP="00BA7CA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Профиль «Программное обеспечение средств вычислительной техники и автоматизированных систем»</w:t>
      </w:r>
    </w:p>
    <w:p w:rsidR="00BA7CA4" w:rsidRDefault="00BA7CA4" w:rsidP="00BA7CA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Дисциплина «Математика» Часть 3.</w:t>
      </w:r>
    </w:p>
    <w:p w:rsidR="00BA7CA4" w:rsidRDefault="00BA7CA4" w:rsidP="00BA7CA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</w:p>
    <w:p w:rsidR="0053108E" w:rsidRPr="0008100A" w:rsidRDefault="00AA1C3E" w:rsidP="0053108E">
      <w:pPr>
        <w:jc w:val="center"/>
        <w:rPr>
          <w:rFonts w:ascii="Monotype Corsiva" w:hAnsi="Monotype Corsiva" w:cstheme="majorHAnsi"/>
          <w:sz w:val="48"/>
          <w:szCs w:val="48"/>
        </w:rPr>
      </w:pPr>
      <w:r>
        <w:rPr>
          <w:rFonts w:ascii="Monotype Corsiva" w:hAnsi="Monotype Corsiva" w:cstheme="majorHAnsi"/>
          <w:sz w:val="48"/>
          <w:szCs w:val="48"/>
        </w:rPr>
        <w:t>Вариант</w:t>
      </w:r>
      <w:r w:rsidR="0053108E" w:rsidRPr="0008100A">
        <w:rPr>
          <w:rFonts w:ascii="Monotype Corsiva" w:hAnsi="Monotype Corsiva" w:cstheme="majorHAnsi"/>
          <w:sz w:val="48"/>
          <w:szCs w:val="48"/>
        </w:rPr>
        <w:t xml:space="preserve"> №  5</w:t>
      </w:r>
    </w:p>
    <w:p w:rsidR="001718CE" w:rsidRPr="00785B4E" w:rsidRDefault="001718CE" w:rsidP="001718CE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E72FDA" w:rsidRPr="00E72FDA" w:rsidRDefault="00E72FDA" w:rsidP="00E72FDA">
      <w:pPr>
        <w:pStyle w:val="a5"/>
        <w:numPr>
          <w:ilvl w:val="0"/>
          <w:numId w:val="37"/>
        </w:numPr>
        <w:ind w:left="567" w:hanging="567"/>
        <w:rPr>
          <w:rFonts w:asciiTheme="majorHAnsi" w:hAnsiTheme="majorHAnsi" w:cstheme="majorHAnsi"/>
          <w:sz w:val="28"/>
          <w:szCs w:val="28"/>
        </w:rPr>
      </w:pPr>
      <w:r w:rsidRPr="00E72FDA">
        <w:rPr>
          <w:rFonts w:asciiTheme="majorHAnsi" w:hAnsiTheme="majorHAnsi" w:cstheme="majorHAnsi"/>
          <w:sz w:val="28"/>
          <w:szCs w:val="28"/>
        </w:rPr>
        <w:t>Найти область сходимости степенного ряда</w:t>
      </w:r>
    </w:p>
    <w:p w:rsidR="00E72FDA" w:rsidRPr="00785B4E" w:rsidRDefault="00CA6BE0" w:rsidP="00E72FDA">
      <w:pPr>
        <w:ind w:left="426" w:hanging="426"/>
        <w:jc w:val="center"/>
        <w:rPr>
          <w:rFonts w:asciiTheme="majorHAnsi" w:hAnsiTheme="majorHAnsi" w:cstheme="majorHAnsi"/>
          <w:sz w:val="28"/>
          <w:szCs w:val="28"/>
        </w:rPr>
      </w:pPr>
      <w:r w:rsidRPr="00CA6BE0">
        <w:rPr>
          <w:position w:val="-36"/>
          <w:sz w:val="28"/>
          <w:szCs w:val="28"/>
          <w:lang w:val="en-US" w:eastAsia="en-US" w:bidi="en-US"/>
        </w:rPr>
        <w:object w:dxaOrig="1240" w:dyaOrig="900">
          <v:shape id="_x0000_i1077" type="#_x0000_t75" style="width:61.7pt;height:45.7pt" o:ole="">
            <v:imagedata r:id="rId100" o:title=""/>
          </v:shape>
          <o:OLEObject Type="Embed" ProgID="Equation.DSMT4" ShapeID="_x0000_i1077" DrawAspect="Content" ObjectID="_1581840551" r:id="rId101"/>
        </w:object>
      </w:r>
    </w:p>
    <w:p w:rsidR="00E72FDA" w:rsidRPr="00785B4E" w:rsidRDefault="00E72FDA" w:rsidP="00E72FDA">
      <w:pPr>
        <w:ind w:left="426" w:hanging="426"/>
        <w:jc w:val="center"/>
        <w:rPr>
          <w:rFonts w:asciiTheme="majorHAnsi" w:hAnsiTheme="majorHAnsi" w:cstheme="majorHAnsi"/>
          <w:sz w:val="28"/>
          <w:szCs w:val="28"/>
        </w:rPr>
      </w:pPr>
    </w:p>
    <w:p w:rsidR="00E72FDA" w:rsidRPr="00E72FDA" w:rsidRDefault="00E72FDA" w:rsidP="00E72FDA">
      <w:pPr>
        <w:pStyle w:val="a5"/>
        <w:numPr>
          <w:ilvl w:val="0"/>
          <w:numId w:val="37"/>
        </w:numPr>
        <w:ind w:left="567" w:hanging="567"/>
        <w:rPr>
          <w:rFonts w:asciiTheme="majorHAnsi" w:hAnsiTheme="majorHAnsi" w:cstheme="majorHAnsi"/>
          <w:sz w:val="28"/>
          <w:szCs w:val="28"/>
        </w:rPr>
      </w:pPr>
      <w:r w:rsidRPr="00E72FDA">
        <w:rPr>
          <w:rFonts w:asciiTheme="majorHAnsi" w:hAnsiTheme="majorHAnsi" w:cstheme="majorHAnsi"/>
          <w:sz w:val="28"/>
          <w:szCs w:val="28"/>
        </w:rPr>
        <w:t xml:space="preserve">Разложить функцию в ряд Фурье на данном отрезке (период </w:t>
      </w:r>
      <w:r w:rsidRPr="00E72FDA">
        <w:rPr>
          <w:rFonts w:asciiTheme="majorHAnsi" w:hAnsiTheme="majorHAnsi" w:cstheme="majorHAnsi"/>
          <w:i/>
          <w:sz w:val="28"/>
          <w:szCs w:val="28"/>
        </w:rPr>
        <w:t>Т</w:t>
      </w:r>
      <w:r w:rsidRPr="00E72FDA">
        <w:rPr>
          <w:rFonts w:asciiTheme="majorHAnsi" w:hAnsiTheme="majorHAnsi" w:cstheme="majorHAnsi"/>
          <w:sz w:val="28"/>
          <w:szCs w:val="28"/>
        </w:rPr>
        <w:t>)</w:t>
      </w:r>
    </w:p>
    <w:p w:rsidR="00E72FDA" w:rsidRDefault="00DB2D29" w:rsidP="00E72FDA">
      <w:pPr>
        <w:ind w:left="426" w:hanging="426"/>
        <w:jc w:val="center"/>
      </w:pPr>
      <w:r w:rsidRPr="00DB2D29">
        <w:rPr>
          <w:position w:val="-16"/>
          <w:lang w:val="en-US"/>
        </w:rPr>
        <w:object w:dxaOrig="3920" w:dyaOrig="480">
          <v:shape id="_x0000_i1078" type="#_x0000_t75" style="width:196.55pt;height:24pt" o:ole="" fillcolor="window">
            <v:imagedata r:id="rId102" o:title=""/>
          </v:shape>
          <o:OLEObject Type="Embed" ProgID="Equation.DSMT4" ShapeID="_x0000_i1078" DrawAspect="Content" ObjectID="_1581840552" r:id="rId103"/>
        </w:object>
      </w:r>
    </w:p>
    <w:p w:rsidR="00DB2D29" w:rsidRPr="00DB2D29" w:rsidRDefault="00DB2D29" w:rsidP="00E72FDA">
      <w:pPr>
        <w:ind w:left="426" w:hanging="426"/>
        <w:jc w:val="center"/>
        <w:rPr>
          <w:rFonts w:asciiTheme="majorHAnsi" w:hAnsiTheme="majorHAnsi" w:cstheme="majorHAnsi"/>
          <w:color w:val="FF0000"/>
          <w:sz w:val="28"/>
          <w:szCs w:val="28"/>
        </w:rPr>
      </w:pPr>
    </w:p>
    <w:p w:rsidR="00E72FDA" w:rsidRPr="00AA1C3E" w:rsidRDefault="006D4A34" w:rsidP="00E72FDA">
      <w:pPr>
        <w:pStyle w:val="a5"/>
        <w:numPr>
          <w:ilvl w:val="0"/>
          <w:numId w:val="37"/>
        </w:numPr>
        <w:ind w:left="567" w:hanging="567"/>
        <w:rPr>
          <w:rFonts w:asciiTheme="majorHAnsi" w:hAnsiTheme="majorHAnsi" w:cstheme="majorHAnsi"/>
          <w:sz w:val="28"/>
          <w:szCs w:val="28"/>
        </w:rPr>
      </w:pPr>
      <w:r w:rsidRPr="00AA1C3E">
        <w:rPr>
          <w:rFonts w:ascii="Arial" w:hAnsi="Arial" w:cs="Arial"/>
          <w:sz w:val="28"/>
          <w:szCs w:val="28"/>
        </w:rPr>
        <w:t xml:space="preserve">Начертить область </w:t>
      </w:r>
      <w:r>
        <w:rPr>
          <w:rFonts w:ascii="Arial" w:hAnsi="Arial" w:cs="Arial"/>
          <w:sz w:val="28"/>
          <w:szCs w:val="28"/>
        </w:rPr>
        <w:t xml:space="preserve">на комплексной </w:t>
      </w:r>
      <w:r w:rsidRPr="00AA1C3E">
        <w:rPr>
          <w:rFonts w:ascii="Arial" w:hAnsi="Arial" w:cs="Arial"/>
          <w:sz w:val="28"/>
          <w:szCs w:val="28"/>
        </w:rPr>
        <w:t>плоскости по данным условиям</w:t>
      </w:r>
      <w:r w:rsidR="00E72FDA" w:rsidRPr="00AA1C3E">
        <w:rPr>
          <w:sz w:val="28"/>
          <w:szCs w:val="28"/>
        </w:rPr>
        <w:t>:</w:t>
      </w:r>
    </w:p>
    <w:p w:rsidR="00E72FDA" w:rsidRDefault="009E4FC8" w:rsidP="00E72FDA">
      <w:pPr>
        <w:widowControl w:val="0"/>
        <w:tabs>
          <w:tab w:val="left" w:pos="0"/>
          <w:tab w:val="left" w:pos="360"/>
        </w:tabs>
        <w:ind w:firstLine="180"/>
        <w:jc w:val="center"/>
        <w:rPr>
          <w:sz w:val="28"/>
          <w:szCs w:val="28"/>
        </w:rPr>
      </w:pPr>
      <w:r w:rsidRPr="009E4FC8">
        <w:rPr>
          <w:position w:val="-16"/>
          <w:sz w:val="28"/>
          <w:szCs w:val="28"/>
          <w:lang w:eastAsia="en-US" w:bidi="en-US"/>
        </w:rPr>
        <w:object w:dxaOrig="1640" w:dyaOrig="480">
          <v:shape id="_x0000_i1079" type="#_x0000_t75" style="width:82.3pt;height:24pt" o:ole="">
            <v:imagedata r:id="rId104" o:title=""/>
          </v:shape>
          <o:OLEObject Type="Embed" ProgID="Equation.DSMT4" ShapeID="_x0000_i1079" DrawAspect="Content" ObjectID="_1581840553" r:id="rId105"/>
        </w:object>
      </w:r>
      <w:r>
        <w:rPr>
          <w:sz w:val="28"/>
          <w:szCs w:val="28"/>
        </w:rPr>
        <w:t xml:space="preserve">,  </w:t>
      </w:r>
      <w:r w:rsidRPr="009E4FC8">
        <w:rPr>
          <w:position w:val="-30"/>
          <w:sz w:val="28"/>
          <w:szCs w:val="28"/>
          <w:lang w:eastAsia="en-US" w:bidi="en-US"/>
        </w:rPr>
        <w:object w:dxaOrig="1740" w:dyaOrig="800">
          <v:shape id="_x0000_i1080" type="#_x0000_t75" style="width:86.85pt;height:40pt" o:ole="">
            <v:imagedata r:id="rId106" o:title=""/>
          </v:shape>
          <o:OLEObject Type="Embed" ProgID="Equation.DSMT4" ShapeID="_x0000_i1080" DrawAspect="Content" ObjectID="_1581840554" r:id="rId107"/>
        </w:object>
      </w:r>
      <w:r>
        <w:rPr>
          <w:sz w:val="28"/>
          <w:szCs w:val="28"/>
        </w:rPr>
        <w:t xml:space="preserve">,  </w:t>
      </w:r>
      <w:r w:rsidRPr="00945B02">
        <w:rPr>
          <w:position w:val="-6"/>
          <w:sz w:val="28"/>
          <w:szCs w:val="28"/>
          <w:lang w:eastAsia="en-US" w:bidi="en-US"/>
        </w:rPr>
        <w:object w:dxaOrig="1040" w:dyaOrig="320">
          <v:shape id="_x0000_i1081" type="#_x0000_t75" style="width:52.55pt;height:16pt" o:ole="">
            <v:imagedata r:id="rId108" o:title=""/>
          </v:shape>
          <o:OLEObject Type="Embed" ProgID="Equation.DSMT4" ShapeID="_x0000_i1081" DrawAspect="Content" ObjectID="_1581840555" r:id="rId109"/>
        </w:object>
      </w:r>
      <w:r>
        <w:rPr>
          <w:sz w:val="28"/>
          <w:szCs w:val="28"/>
        </w:rPr>
        <w:t xml:space="preserve">,  </w:t>
      </w:r>
      <w:r w:rsidRPr="00945B02">
        <w:rPr>
          <w:position w:val="-6"/>
          <w:sz w:val="28"/>
          <w:szCs w:val="28"/>
          <w:lang w:eastAsia="en-US" w:bidi="en-US"/>
        </w:rPr>
        <w:object w:dxaOrig="1080" w:dyaOrig="320">
          <v:shape id="_x0000_i1082" type="#_x0000_t75" style="width:54.85pt;height:16pt" o:ole="">
            <v:imagedata r:id="rId110" o:title=""/>
          </v:shape>
          <o:OLEObject Type="Embed" ProgID="Equation.DSMT4" ShapeID="_x0000_i1082" DrawAspect="Content" ObjectID="_1581840556" r:id="rId111"/>
        </w:object>
      </w:r>
      <w:r w:rsidR="00E72FDA">
        <w:rPr>
          <w:sz w:val="28"/>
          <w:szCs w:val="28"/>
        </w:rPr>
        <w:t>.</w:t>
      </w:r>
    </w:p>
    <w:p w:rsidR="00E72FDA" w:rsidRPr="00785B4E" w:rsidRDefault="00E72FDA" w:rsidP="00E72FDA">
      <w:pPr>
        <w:pStyle w:val="a5"/>
        <w:tabs>
          <w:tab w:val="left" w:pos="8286"/>
        </w:tabs>
        <w:ind w:left="426" w:hanging="426"/>
        <w:jc w:val="both"/>
        <w:rPr>
          <w:rFonts w:asciiTheme="majorHAnsi" w:hAnsiTheme="majorHAnsi" w:cstheme="majorHAnsi"/>
          <w:sz w:val="28"/>
          <w:szCs w:val="28"/>
        </w:rPr>
      </w:pPr>
    </w:p>
    <w:p w:rsidR="00E72FDA" w:rsidRPr="00C94D85" w:rsidRDefault="00E72FDA" w:rsidP="00E72FDA">
      <w:pPr>
        <w:pStyle w:val="a5"/>
        <w:numPr>
          <w:ilvl w:val="0"/>
          <w:numId w:val="37"/>
        </w:numPr>
        <w:spacing w:after="0" w:line="240" w:lineRule="auto"/>
        <w:ind w:left="426" w:hanging="426"/>
        <w:rPr>
          <w:rFonts w:ascii="Arial" w:hAnsi="Arial" w:cs="Arial"/>
          <w:sz w:val="28"/>
          <w:szCs w:val="28"/>
        </w:rPr>
      </w:pPr>
      <w:r w:rsidRPr="00C94D85">
        <w:rPr>
          <w:rFonts w:ascii="Arial" w:hAnsi="Arial" w:cs="Arial"/>
          <w:sz w:val="28"/>
          <w:szCs w:val="28"/>
        </w:rPr>
        <w:t xml:space="preserve">Вычислить интеграл по дуге </w:t>
      </w:r>
      <w:r w:rsidRPr="00C94D85">
        <w:rPr>
          <w:rFonts w:ascii="Arial" w:hAnsi="Arial" w:cs="Arial"/>
          <w:position w:val="-4"/>
          <w:sz w:val="28"/>
          <w:szCs w:val="28"/>
        </w:rPr>
        <w:object w:dxaOrig="240" w:dyaOrig="279">
          <v:shape id="_x0000_i1083" type="#_x0000_t75" style="width:12.55pt;height:13.7pt" o:ole="">
            <v:imagedata r:id="rId19" o:title=""/>
          </v:shape>
          <o:OLEObject Type="Embed" ProgID="Equation.DSMT4" ShapeID="_x0000_i1083" DrawAspect="Content" ObjectID="_1581840557" r:id="rId112"/>
        </w:object>
      </w:r>
      <w:r w:rsidRPr="00C94D85">
        <w:rPr>
          <w:rFonts w:ascii="Arial" w:hAnsi="Arial" w:cs="Arial"/>
          <w:sz w:val="28"/>
          <w:szCs w:val="28"/>
        </w:rPr>
        <w:t xml:space="preserve"> от точки </w:t>
      </w:r>
      <w:r w:rsidRPr="00C94D85">
        <w:rPr>
          <w:rFonts w:ascii="Arial" w:hAnsi="Arial" w:cs="Arial"/>
          <w:position w:val="-12"/>
          <w:sz w:val="28"/>
          <w:szCs w:val="28"/>
        </w:rPr>
        <w:object w:dxaOrig="260" w:dyaOrig="380">
          <v:shape id="_x0000_i1084" type="#_x0000_t75" style="width:17.15pt;height:24pt" o:ole="">
            <v:imagedata r:id="rId21" o:title=""/>
          </v:shape>
          <o:OLEObject Type="Embed" ProgID="Equation.DSMT4" ShapeID="_x0000_i1084" DrawAspect="Content" ObjectID="_1581840558" r:id="rId113"/>
        </w:object>
      </w:r>
      <w:r w:rsidRPr="00C94D85">
        <w:rPr>
          <w:rFonts w:ascii="Arial" w:hAnsi="Arial" w:cs="Arial"/>
          <w:sz w:val="28"/>
          <w:szCs w:val="28"/>
        </w:rPr>
        <w:t xml:space="preserve"> до точки </w:t>
      </w:r>
      <w:r w:rsidRPr="00C94D85">
        <w:rPr>
          <w:rFonts w:ascii="Arial" w:hAnsi="Arial" w:cs="Arial"/>
          <w:position w:val="-12"/>
          <w:sz w:val="28"/>
          <w:szCs w:val="28"/>
        </w:rPr>
        <w:object w:dxaOrig="279" w:dyaOrig="380">
          <v:shape id="_x0000_i1085" type="#_x0000_t75" style="width:17.15pt;height:24pt" o:ole="">
            <v:imagedata r:id="rId23" o:title=""/>
          </v:shape>
          <o:OLEObject Type="Embed" ProgID="Equation.DSMT4" ShapeID="_x0000_i1085" DrawAspect="Content" ObjectID="_1581840559" r:id="rId114"/>
        </w:object>
      </w:r>
      <w:r w:rsidRPr="00C94D85">
        <w:rPr>
          <w:rFonts w:ascii="Arial" w:hAnsi="Arial" w:cs="Arial"/>
          <w:sz w:val="28"/>
          <w:szCs w:val="28"/>
        </w:rPr>
        <w:t xml:space="preserve"> </w:t>
      </w:r>
    </w:p>
    <w:p w:rsidR="00E72FDA" w:rsidRDefault="00451AD9" w:rsidP="00E72FDA">
      <w:pPr>
        <w:pStyle w:val="a5"/>
        <w:spacing w:after="0" w:line="240" w:lineRule="auto"/>
        <w:ind w:left="426" w:hanging="426"/>
        <w:jc w:val="center"/>
        <w:rPr>
          <w:sz w:val="28"/>
          <w:szCs w:val="28"/>
        </w:rPr>
      </w:pPr>
      <w:r w:rsidRPr="00451AD9">
        <w:rPr>
          <w:rFonts w:ascii="Arial" w:hAnsi="Arial" w:cs="Arial"/>
          <w:position w:val="-40"/>
          <w:sz w:val="28"/>
          <w:szCs w:val="28"/>
          <w:lang w:val="en-US"/>
        </w:rPr>
        <w:object w:dxaOrig="1880" w:dyaOrig="760">
          <v:shape id="_x0000_i1086" type="#_x0000_t75" style="width:93.7pt;height:38.85pt" o:ole="">
            <v:imagedata r:id="rId115" o:title=""/>
          </v:shape>
          <o:OLEObject Type="Embed" ProgID="Equation.DSMT4" ShapeID="_x0000_i1086" DrawAspect="Content" ObjectID="_1581840560" r:id="rId116"/>
        </w:object>
      </w:r>
      <w:r w:rsidRPr="00451AD9">
        <w:rPr>
          <w:rFonts w:ascii="Arial" w:hAnsi="Arial" w:cs="Arial"/>
          <w:sz w:val="28"/>
          <w:szCs w:val="28"/>
        </w:rPr>
        <w:t xml:space="preserve">, </w:t>
      </w:r>
      <w:r w:rsidRPr="00451AD9">
        <w:rPr>
          <w:rFonts w:ascii="Arial" w:hAnsi="Arial" w:cs="Arial"/>
          <w:position w:val="-4"/>
          <w:sz w:val="28"/>
          <w:szCs w:val="28"/>
          <w:lang w:val="en-US"/>
        </w:rPr>
        <w:object w:dxaOrig="220" w:dyaOrig="240">
          <v:shape id="_x0000_i1087" type="#_x0000_t75" style="width:11.45pt;height:12.55pt" o:ole="">
            <v:imagedata r:id="rId44" o:title=""/>
          </v:shape>
          <o:OLEObject Type="Embed" ProgID="Equation.2" ShapeID="_x0000_i1087" DrawAspect="Content" ObjectID="_1581840561" r:id="rId117"/>
        </w:object>
      </w:r>
      <w:r w:rsidRPr="00451AD9">
        <w:rPr>
          <w:rFonts w:ascii="Arial" w:hAnsi="Arial" w:cs="Arial"/>
          <w:sz w:val="28"/>
          <w:szCs w:val="28"/>
        </w:rPr>
        <w:t xml:space="preserve"> -прямая,</w:t>
      </w:r>
      <w:r w:rsidRPr="00F358FF">
        <w:rPr>
          <w:sz w:val="28"/>
          <w:szCs w:val="28"/>
        </w:rPr>
        <w:t xml:space="preserve">  </w:t>
      </w:r>
      <w:r w:rsidRPr="00451AD9">
        <w:rPr>
          <w:position w:val="-14"/>
          <w:sz w:val="28"/>
          <w:szCs w:val="28"/>
          <w:lang w:val="en-US"/>
        </w:rPr>
        <w:object w:dxaOrig="780" w:dyaOrig="440">
          <v:shape id="_x0000_i1088" type="#_x0000_t75" style="width:38.85pt;height:21.7pt" o:ole="">
            <v:imagedata r:id="rId118" o:title=""/>
          </v:shape>
          <o:OLEObject Type="Embed" ProgID="Equation.DSMT4" ShapeID="_x0000_i1088" DrawAspect="Content" ObjectID="_1581840562" r:id="rId119"/>
        </w:object>
      </w:r>
      <w:proofErr w:type="gramStart"/>
      <w:r w:rsidRPr="00F358FF">
        <w:rPr>
          <w:sz w:val="28"/>
          <w:szCs w:val="28"/>
        </w:rPr>
        <w:t xml:space="preserve"> ,</w:t>
      </w:r>
      <w:proofErr w:type="gramEnd"/>
      <w:r w:rsidRPr="00F358FF">
        <w:rPr>
          <w:sz w:val="28"/>
          <w:szCs w:val="28"/>
        </w:rPr>
        <w:t xml:space="preserve"> </w:t>
      </w:r>
      <w:r w:rsidRPr="00451AD9">
        <w:rPr>
          <w:position w:val="-14"/>
          <w:sz w:val="28"/>
          <w:szCs w:val="28"/>
          <w:lang w:val="en-US"/>
        </w:rPr>
        <w:object w:dxaOrig="1140" w:dyaOrig="440">
          <v:shape id="_x0000_i1089" type="#_x0000_t75" style="width:57.15pt;height:21.7pt" o:ole="">
            <v:imagedata r:id="rId120" o:title=""/>
          </v:shape>
          <o:OLEObject Type="Embed" ProgID="Equation.DSMT4" ShapeID="_x0000_i1089" DrawAspect="Content" ObjectID="_1581840563" r:id="rId121"/>
        </w:object>
      </w:r>
    </w:p>
    <w:p w:rsidR="00E72FDA" w:rsidRPr="00C94D85" w:rsidRDefault="00E72FDA" w:rsidP="00E72FDA">
      <w:pPr>
        <w:pStyle w:val="a5"/>
        <w:spacing w:after="0" w:line="240" w:lineRule="auto"/>
        <w:ind w:left="426" w:hanging="426"/>
        <w:jc w:val="center"/>
        <w:rPr>
          <w:rFonts w:asciiTheme="majorHAnsi" w:hAnsiTheme="majorHAnsi" w:cstheme="majorHAnsi"/>
          <w:sz w:val="28"/>
          <w:szCs w:val="28"/>
        </w:rPr>
      </w:pPr>
    </w:p>
    <w:p w:rsidR="00F91C33" w:rsidRPr="00785B4E" w:rsidRDefault="00F91C33" w:rsidP="00F91C33">
      <w:pPr>
        <w:pStyle w:val="a3"/>
        <w:ind w:left="709" w:hanging="349"/>
        <w:jc w:val="left"/>
        <w:rPr>
          <w:rFonts w:asciiTheme="majorHAnsi" w:hAnsiTheme="majorHAnsi" w:cstheme="majorHAnsi"/>
          <w:position w:val="-12"/>
          <w:szCs w:val="28"/>
        </w:rPr>
      </w:pPr>
    </w:p>
    <w:p w:rsidR="00F91C33" w:rsidRPr="00785B4E" w:rsidRDefault="00F91C33" w:rsidP="00F91C33">
      <w:pPr>
        <w:rPr>
          <w:rFonts w:asciiTheme="majorHAnsi" w:hAnsiTheme="majorHAnsi" w:cstheme="majorHAnsi"/>
          <w:position w:val="-12"/>
          <w:sz w:val="28"/>
          <w:szCs w:val="28"/>
        </w:rPr>
      </w:pPr>
      <w:r w:rsidRPr="00785B4E">
        <w:rPr>
          <w:rFonts w:asciiTheme="majorHAnsi" w:hAnsiTheme="majorHAnsi" w:cstheme="majorHAnsi"/>
          <w:position w:val="-12"/>
          <w:sz w:val="28"/>
          <w:szCs w:val="28"/>
        </w:rPr>
        <w:br w:type="page"/>
      </w:r>
    </w:p>
    <w:p w:rsidR="00BA7CA4" w:rsidRDefault="00BA7CA4" w:rsidP="00BA7CA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32"/>
          <w:szCs w:val="32"/>
        </w:rPr>
        <w:t>Дистанционное обучение</w:t>
      </w:r>
    </w:p>
    <w:p w:rsidR="00BA7CA4" w:rsidRDefault="00BA7CA4" w:rsidP="00BA7CA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Направление «Информатика и вычислительная техника» </w:t>
      </w:r>
    </w:p>
    <w:p w:rsidR="00BA7CA4" w:rsidRDefault="00BA7CA4" w:rsidP="00BA7CA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Профиль «Программное обеспечение средств вычислительной техники и автоматизированных систем»</w:t>
      </w:r>
    </w:p>
    <w:p w:rsidR="00BA7CA4" w:rsidRDefault="00BA7CA4" w:rsidP="00BA7CA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Дисциплина «Математика» Часть 3.</w:t>
      </w:r>
    </w:p>
    <w:p w:rsidR="00BA7CA4" w:rsidRDefault="00BA7CA4" w:rsidP="00BA7CA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</w:p>
    <w:p w:rsidR="0053108E" w:rsidRPr="0008100A" w:rsidRDefault="00AA1C3E" w:rsidP="0053108E">
      <w:pPr>
        <w:jc w:val="center"/>
        <w:rPr>
          <w:rFonts w:ascii="Monotype Corsiva" w:hAnsi="Monotype Corsiva" w:cstheme="majorHAnsi"/>
          <w:sz w:val="48"/>
          <w:szCs w:val="48"/>
        </w:rPr>
      </w:pPr>
      <w:r>
        <w:rPr>
          <w:rFonts w:ascii="Monotype Corsiva" w:hAnsi="Monotype Corsiva" w:cstheme="majorHAnsi"/>
          <w:sz w:val="48"/>
          <w:szCs w:val="48"/>
        </w:rPr>
        <w:t>Вариант</w:t>
      </w:r>
      <w:r w:rsidR="0053108E" w:rsidRPr="0008100A">
        <w:rPr>
          <w:rFonts w:ascii="Monotype Corsiva" w:hAnsi="Monotype Corsiva" w:cstheme="majorHAnsi"/>
          <w:sz w:val="48"/>
          <w:szCs w:val="48"/>
        </w:rPr>
        <w:t xml:space="preserve"> №  6</w:t>
      </w:r>
    </w:p>
    <w:p w:rsidR="001718CE" w:rsidRPr="00785B4E" w:rsidRDefault="001718CE" w:rsidP="001718CE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E72FDA" w:rsidRPr="00E72FDA" w:rsidRDefault="00E72FDA" w:rsidP="00E72FDA">
      <w:pPr>
        <w:pStyle w:val="a5"/>
        <w:numPr>
          <w:ilvl w:val="0"/>
          <w:numId w:val="38"/>
        </w:numPr>
        <w:ind w:left="567" w:hanging="567"/>
        <w:rPr>
          <w:rFonts w:asciiTheme="majorHAnsi" w:hAnsiTheme="majorHAnsi" w:cstheme="majorHAnsi"/>
          <w:sz w:val="28"/>
          <w:szCs w:val="28"/>
        </w:rPr>
      </w:pPr>
      <w:r w:rsidRPr="00E72FDA">
        <w:rPr>
          <w:rFonts w:asciiTheme="majorHAnsi" w:hAnsiTheme="majorHAnsi" w:cstheme="majorHAnsi"/>
          <w:sz w:val="28"/>
          <w:szCs w:val="28"/>
        </w:rPr>
        <w:t>Найти область сходимости степенного ряда</w:t>
      </w:r>
    </w:p>
    <w:p w:rsidR="00E72FDA" w:rsidRPr="00785B4E" w:rsidRDefault="00CA6BE0" w:rsidP="00E72FDA">
      <w:pPr>
        <w:ind w:left="567" w:hanging="567"/>
        <w:jc w:val="center"/>
        <w:rPr>
          <w:rFonts w:asciiTheme="majorHAnsi" w:hAnsiTheme="majorHAnsi" w:cstheme="majorHAnsi"/>
          <w:sz w:val="28"/>
          <w:szCs w:val="28"/>
        </w:rPr>
      </w:pPr>
      <w:r w:rsidRPr="00CA6BE0">
        <w:rPr>
          <w:position w:val="-46"/>
          <w:sz w:val="28"/>
          <w:szCs w:val="28"/>
          <w:lang w:val="en-US" w:eastAsia="en-US" w:bidi="en-US"/>
        </w:rPr>
        <w:object w:dxaOrig="2079" w:dyaOrig="980">
          <v:shape id="_x0000_i1090" type="#_x0000_t75" style="width:104pt;height:49.15pt" o:ole="">
            <v:imagedata r:id="rId122" o:title=""/>
          </v:shape>
          <o:OLEObject Type="Embed" ProgID="Equation.DSMT4" ShapeID="_x0000_i1090" DrawAspect="Content" ObjectID="_1581840564" r:id="rId123"/>
        </w:object>
      </w:r>
    </w:p>
    <w:p w:rsidR="00E72FDA" w:rsidRPr="00785B4E" w:rsidRDefault="00E72FDA" w:rsidP="00E72FDA">
      <w:pPr>
        <w:ind w:left="567" w:hanging="567"/>
        <w:jc w:val="center"/>
        <w:rPr>
          <w:rFonts w:asciiTheme="majorHAnsi" w:hAnsiTheme="majorHAnsi" w:cstheme="majorHAnsi"/>
          <w:sz w:val="28"/>
          <w:szCs w:val="28"/>
        </w:rPr>
      </w:pPr>
    </w:p>
    <w:p w:rsidR="00E72FDA" w:rsidRPr="00E72FDA" w:rsidRDefault="00E72FDA" w:rsidP="00E72FDA">
      <w:pPr>
        <w:pStyle w:val="a5"/>
        <w:numPr>
          <w:ilvl w:val="0"/>
          <w:numId w:val="38"/>
        </w:numPr>
        <w:ind w:left="567" w:hanging="567"/>
        <w:rPr>
          <w:rFonts w:asciiTheme="majorHAnsi" w:hAnsiTheme="majorHAnsi" w:cstheme="majorHAnsi"/>
          <w:sz w:val="28"/>
          <w:szCs w:val="28"/>
        </w:rPr>
      </w:pPr>
      <w:r w:rsidRPr="00E72FDA">
        <w:rPr>
          <w:rFonts w:asciiTheme="majorHAnsi" w:hAnsiTheme="majorHAnsi" w:cstheme="majorHAnsi"/>
          <w:sz w:val="28"/>
          <w:szCs w:val="28"/>
        </w:rPr>
        <w:t xml:space="preserve"> Разложить функцию в ряд Фурье на данном отрезке (период </w:t>
      </w:r>
      <w:r w:rsidRPr="00E72FDA">
        <w:rPr>
          <w:rFonts w:asciiTheme="majorHAnsi" w:hAnsiTheme="majorHAnsi" w:cstheme="majorHAnsi"/>
          <w:i/>
          <w:sz w:val="28"/>
          <w:szCs w:val="28"/>
        </w:rPr>
        <w:t>Т</w:t>
      </w:r>
      <w:r w:rsidRPr="00E72FDA">
        <w:rPr>
          <w:rFonts w:asciiTheme="majorHAnsi" w:hAnsiTheme="majorHAnsi" w:cstheme="majorHAnsi"/>
          <w:sz w:val="28"/>
          <w:szCs w:val="28"/>
        </w:rPr>
        <w:t>)</w:t>
      </w:r>
    </w:p>
    <w:p w:rsidR="00E72FDA" w:rsidRDefault="00DB2D29" w:rsidP="00E72FDA">
      <w:pPr>
        <w:ind w:left="426" w:hanging="426"/>
        <w:jc w:val="center"/>
      </w:pPr>
      <w:r w:rsidRPr="00DB2D29">
        <w:rPr>
          <w:position w:val="-16"/>
          <w:lang w:val="en-US"/>
        </w:rPr>
        <w:object w:dxaOrig="3500" w:dyaOrig="480">
          <v:shape id="_x0000_i1091" type="#_x0000_t75" style="width:174.85pt;height:24pt" o:ole="" fillcolor="window">
            <v:imagedata r:id="rId124" o:title=""/>
          </v:shape>
          <o:OLEObject Type="Embed" ProgID="Equation.DSMT4" ShapeID="_x0000_i1091" DrawAspect="Content" ObjectID="_1581840565" r:id="rId125"/>
        </w:object>
      </w:r>
    </w:p>
    <w:p w:rsidR="00DB2D29" w:rsidRPr="00DB2D29" w:rsidRDefault="00DB2D29" w:rsidP="00E72FDA">
      <w:pPr>
        <w:ind w:left="426" w:hanging="426"/>
        <w:jc w:val="center"/>
        <w:rPr>
          <w:rFonts w:asciiTheme="majorHAnsi" w:hAnsiTheme="majorHAnsi" w:cstheme="majorHAnsi"/>
          <w:color w:val="FF0000"/>
          <w:sz w:val="28"/>
          <w:szCs w:val="28"/>
        </w:rPr>
      </w:pPr>
    </w:p>
    <w:p w:rsidR="00E72FDA" w:rsidRPr="00AA1C3E" w:rsidRDefault="006D4A34" w:rsidP="00E72FDA">
      <w:pPr>
        <w:pStyle w:val="a5"/>
        <w:numPr>
          <w:ilvl w:val="0"/>
          <w:numId w:val="38"/>
        </w:numPr>
        <w:ind w:left="567" w:hanging="567"/>
        <w:rPr>
          <w:rFonts w:asciiTheme="majorHAnsi" w:hAnsiTheme="majorHAnsi" w:cstheme="majorHAnsi"/>
          <w:sz w:val="28"/>
          <w:szCs w:val="28"/>
        </w:rPr>
      </w:pPr>
      <w:r w:rsidRPr="00AA1C3E">
        <w:rPr>
          <w:rFonts w:ascii="Arial" w:hAnsi="Arial" w:cs="Arial"/>
          <w:sz w:val="28"/>
          <w:szCs w:val="28"/>
        </w:rPr>
        <w:t xml:space="preserve">Начертить область </w:t>
      </w:r>
      <w:r>
        <w:rPr>
          <w:rFonts w:ascii="Arial" w:hAnsi="Arial" w:cs="Arial"/>
          <w:sz w:val="28"/>
          <w:szCs w:val="28"/>
        </w:rPr>
        <w:t xml:space="preserve">на комплексной </w:t>
      </w:r>
      <w:r w:rsidRPr="00AA1C3E">
        <w:rPr>
          <w:rFonts w:ascii="Arial" w:hAnsi="Arial" w:cs="Arial"/>
          <w:sz w:val="28"/>
          <w:szCs w:val="28"/>
        </w:rPr>
        <w:t>плоскости по данным условиям</w:t>
      </w:r>
      <w:r w:rsidR="00E72FDA" w:rsidRPr="00AA1C3E">
        <w:rPr>
          <w:sz w:val="28"/>
          <w:szCs w:val="28"/>
        </w:rPr>
        <w:t>:</w:t>
      </w:r>
    </w:p>
    <w:p w:rsidR="00E72FDA" w:rsidRDefault="009E4FC8" w:rsidP="00E72FDA">
      <w:pPr>
        <w:widowControl w:val="0"/>
        <w:tabs>
          <w:tab w:val="left" w:pos="0"/>
          <w:tab w:val="left" w:pos="360"/>
        </w:tabs>
        <w:ind w:firstLine="180"/>
        <w:jc w:val="center"/>
        <w:rPr>
          <w:sz w:val="28"/>
          <w:szCs w:val="28"/>
        </w:rPr>
      </w:pPr>
      <w:r w:rsidRPr="009E4FC8">
        <w:rPr>
          <w:position w:val="-16"/>
          <w:sz w:val="28"/>
          <w:szCs w:val="28"/>
          <w:lang w:eastAsia="en-US" w:bidi="en-US"/>
        </w:rPr>
        <w:object w:dxaOrig="1140" w:dyaOrig="480">
          <v:shape id="_x0000_i1092" type="#_x0000_t75" style="width:57.15pt;height:24pt" o:ole="">
            <v:imagedata r:id="rId126" o:title=""/>
          </v:shape>
          <o:OLEObject Type="Embed" ProgID="Equation.DSMT4" ShapeID="_x0000_i1092" DrawAspect="Content" ObjectID="_1581840566" r:id="rId127"/>
        </w:object>
      </w:r>
      <w:r>
        <w:rPr>
          <w:sz w:val="28"/>
          <w:szCs w:val="28"/>
        </w:rPr>
        <w:t xml:space="preserve">,  </w:t>
      </w:r>
      <w:r w:rsidRPr="009E4FC8">
        <w:rPr>
          <w:position w:val="-30"/>
          <w:sz w:val="28"/>
          <w:szCs w:val="28"/>
          <w:lang w:eastAsia="en-US" w:bidi="en-US"/>
        </w:rPr>
        <w:object w:dxaOrig="1960" w:dyaOrig="800">
          <v:shape id="_x0000_i1093" type="#_x0000_t75" style="width:98.3pt;height:40pt" o:ole="">
            <v:imagedata r:id="rId128" o:title=""/>
          </v:shape>
          <o:OLEObject Type="Embed" ProgID="Equation.DSMT4" ShapeID="_x0000_i1093" DrawAspect="Content" ObjectID="_1581840567" r:id="rId129"/>
        </w:object>
      </w:r>
      <w:r>
        <w:rPr>
          <w:sz w:val="28"/>
          <w:szCs w:val="28"/>
        </w:rPr>
        <w:t xml:space="preserve">,  </w:t>
      </w:r>
      <w:r w:rsidRPr="00945B02">
        <w:rPr>
          <w:position w:val="-6"/>
          <w:sz w:val="28"/>
          <w:szCs w:val="28"/>
          <w:lang w:eastAsia="en-US" w:bidi="en-US"/>
        </w:rPr>
        <w:object w:dxaOrig="1100" w:dyaOrig="320">
          <v:shape id="_x0000_i1094" type="#_x0000_t75" style="width:54.85pt;height:16pt" o:ole="">
            <v:imagedata r:id="rId130" o:title=""/>
          </v:shape>
          <o:OLEObject Type="Embed" ProgID="Equation.DSMT4" ShapeID="_x0000_i1094" DrawAspect="Content" ObjectID="_1581840568" r:id="rId131"/>
        </w:object>
      </w:r>
      <w:r>
        <w:rPr>
          <w:sz w:val="28"/>
          <w:szCs w:val="28"/>
        </w:rPr>
        <w:t xml:space="preserve">,  </w:t>
      </w:r>
      <w:r w:rsidRPr="00945B02">
        <w:rPr>
          <w:position w:val="-4"/>
          <w:sz w:val="28"/>
          <w:szCs w:val="28"/>
          <w:lang w:eastAsia="en-US" w:bidi="en-US"/>
        </w:rPr>
        <w:object w:dxaOrig="1020" w:dyaOrig="300">
          <v:shape id="_x0000_i1095" type="#_x0000_t75" style="width:51.45pt;height:14.85pt" o:ole="">
            <v:imagedata r:id="rId132" o:title=""/>
          </v:shape>
          <o:OLEObject Type="Embed" ProgID="Equation.DSMT4" ShapeID="_x0000_i1095" DrawAspect="Content" ObjectID="_1581840569" r:id="rId133"/>
        </w:object>
      </w:r>
      <w:r w:rsidR="00E72FDA">
        <w:rPr>
          <w:sz w:val="28"/>
          <w:szCs w:val="28"/>
        </w:rPr>
        <w:t>.</w:t>
      </w:r>
    </w:p>
    <w:p w:rsidR="00E72FDA" w:rsidRPr="00785B4E" w:rsidRDefault="00E72FDA" w:rsidP="00E72FDA">
      <w:pPr>
        <w:pStyle w:val="a5"/>
        <w:tabs>
          <w:tab w:val="left" w:pos="8286"/>
        </w:tabs>
        <w:ind w:left="426" w:hanging="426"/>
        <w:jc w:val="both"/>
        <w:rPr>
          <w:rFonts w:asciiTheme="majorHAnsi" w:hAnsiTheme="majorHAnsi" w:cstheme="majorHAnsi"/>
          <w:sz w:val="28"/>
          <w:szCs w:val="28"/>
        </w:rPr>
      </w:pPr>
    </w:p>
    <w:p w:rsidR="00E72FDA" w:rsidRPr="00C94D85" w:rsidRDefault="00E72FDA" w:rsidP="00E72FDA">
      <w:pPr>
        <w:pStyle w:val="a5"/>
        <w:numPr>
          <w:ilvl w:val="0"/>
          <w:numId w:val="38"/>
        </w:numPr>
        <w:spacing w:after="0" w:line="240" w:lineRule="auto"/>
        <w:ind w:left="426" w:hanging="426"/>
        <w:rPr>
          <w:rFonts w:ascii="Arial" w:hAnsi="Arial" w:cs="Arial"/>
          <w:sz w:val="28"/>
          <w:szCs w:val="28"/>
        </w:rPr>
      </w:pPr>
      <w:r w:rsidRPr="00C94D85">
        <w:rPr>
          <w:rFonts w:ascii="Arial" w:hAnsi="Arial" w:cs="Arial"/>
          <w:sz w:val="28"/>
          <w:szCs w:val="28"/>
        </w:rPr>
        <w:t xml:space="preserve">Вычислить интеграл по дуге </w:t>
      </w:r>
      <w:r w:rsidRPr="00C94D85">
        <w:rPr>
          <w:rFonts w:ascii="Arial" w:hAnsi="Arial" w:cs="Arial"/>
          <w:position w:val="-4"/>
          <w:sz w:val="28"/>
          <w:szCs w:val="28"/>
        </w:rPr>
        <w:object w:dxaOrig="240" w:dyaOrig="279">
          <v:shape id="_x0000_i1096" type="#_x0000_t75" style="width:12.55pt;height:13.7pt" o:ole="">
            <v:imagedata r:id="rId19" o:title=""/>
          </v:shape>
          <o:OLEObject Type="Embed" ProgID="Equation.DSMT4" ShapeID="_x0000_i1096" DrawAspect="Content" ObjectID="_1581840570" r:id="rId134"/>
        </w:object>
      </w:r>
      <w:r w:rsidRPr="00C94D85">
        <w:rPr>
          <w:rFonts w:ascii="Arial" w:hAnsi="Arial" w:cs="Arial"/>
          <w:sz w:val="28"/>
          <w:szCs w:val="28"/>
        </w:rPr>
        <w:t xml:space="preserve"> от точки </w:t>
      </w:r>
      <w:r w:rsidRPr="00C94D85">
        <w:rPr>
          <w:rFonts w:ascii="Arial" w:hAnsi="Arial" w:cs="Arial"/>
          <w:position w:val="-12"/>
          <w:sz w:val="28"/>
          <w:szCs w:val="28"/>
        </w:rPr>
        <w:object w:dxaOrig="260" w:dyaOrig="380">
          <v:shape id="_x0000_i1097" type="#_x0000_t75" style="width:17.15pt;height:24pt" o:ole="">
            <v:imagedata r:id="rId21" o:title=""/>
          </v:shape>
          <o:OLEObject Type="Embed" ProgID="Equation.DSMT4" ShapeID="_x0000_i1097" DrawAspect="Content" ObjectID="_1581840571" r:id="rId135"/>
        </w:object>
      </w:r>
      <w:r w:rsidRPr="00C94D85">
        <w:rPr>
          <w:rFonts w:ascii="Arial" w:hAnsi="Arial" w:cs="Arial"/>
          <w:sz w:val="28"/>
          <w:szCs w:val="28"/>
        </w:rPr>
        <w:t xml:space="preserve"> до точки </w:t>
      </w:r>
      <w:r w:rsidRPr="00C94D85">
        <w:rPr>
          <w:rFonts w:ascii="Arial" w:hAnsi="Arial" w:cs="Arial"/>
          <w:position w:val="-12"/>
          <w:sz w:val="28"/>
          <w:szCs w:val="28"/>
        </w:rPr>
        <w:object w:dxaOrig="279" w:dyaOrig="380">
          <v:shape id="_x0000_i1098" type="#_x0000_t75" style="width:17.15pt;height:24pt" o:ole="">
            <v:imagedata r:id="rId23" o:title=""/>
          </v:shape>
          <o:OLEObject Type="Embed" ProgID="Equation.DSMT4" ShapeID="_x0000_i1098" DrawAspect="Content" ObjectID="_1581840572" r:id="rId136"/>
        </w:object>
      </w:r>
      <w:r w:rsidRPr="00C94D85">
        <w:rPr>
          <w:rFonts w:ascii="Arial" w:hAnsi="Arial" w:cs="Arial"/>
          <w:sz w:val="28"/>
          <w:szCs w:val="28"/>
        </w:rPr>
        <w:t xml:space="preserve"> </w:t>
      </w:r>
    </w:p>
    <w:p w:rsidR="00E72FDA" w:rsidRDefault="00451AD9" w:rsidP="00E72FDA">
      <w:pPr>
        <w:pStyle w:val="a5"/>
        <w:spacing w:after="0" w:line="240" w:lineRule="auto"/>
        <w:ind w:left="426" w:hanging="426"/>
        <w:jc w:val="center"/>
        <w:rPr>
          <w:sz w:val="28"/>
          <w:szCs w:val="28"/>
        </w:rPr>
      </w:pPr>
      <w:r w:rsidRPr="00451AD9">
        <w:rPr>
          <w:position w:val="-40"/>
          <w:sz w:val="28"/>
          <w:szCs w:val="28"/>
          <w:lang w:val="en-US"/>
        </w:rPr>
        <w:object w:dxaOrig="1260" w:dyaOrig="760">
          <v:shape id="_x0000_i1099" type="#_x0000_t75" style="width:62.85pt;height:38.85pt" o:ole="">
            <v:imagedata r:id="rId137" o:title=""/>
          </v:shape>
          <o:OLEObject Type="Embed" ProgID="Equation.DSMT4" ShapeID="_x0000_i1099" DrawAspect="Content" ObjectID="_1581840573" r:id="rId138"/>
        </w:object>
      </w:r>
      <w:r w:rsidRPr="00F358FF">
        <w:rPr>
          <w:sz w:val="28"/>
          <w:szCs w:val="28"/>
        </w:rPr>
        <w:t xml:space="preserve">, </w:t>
      </w:r>
      <w:r w:rsidRPr="00F358FF">
        <w:rPr>
          <w:position w:val="-4"/>
          <w:sz w:val="28"/>
          <w:szCs w:val="28"/>
          <w:lang w:val="en-US"/>
        </w:rPr>
        <w:object w:dxaOrig="260" w:dyaOrig="300">
          <v:shape id="_x0000_i1100" type="#_x0000_t75" style="width:12.55pt;height:14.85pt" o:ole="">
            <v:imagedata r:id="rId139" o:title=""/>
          </v:shape>
          <o:OLEObject Type="Embed" ProgID="Equation.DSMT4" ShapeID="_x0000_i1100" DrawAspect="Content" ObjectID="_1581840574" r:id="rId140"/>
        </w:object>
      </w:r>
      <w:r w:rsidRPr="00F358FF">
        <w:rPr>
          <w:sz w:val="28"/>
          <w:szCs w:val="28"/>
        </w:rPr>
        <w:t xml:space="preserve"> :  </w:t>
      </w:r>
      <w:r w:rsidRPr="00451AD9">
        <w:rPr>
          <w:position w:val="-12"/>
          <w:sz w:val="28"/>
          <w:szCs w:val="28"/>
          <w:lang w:val="en-US"/>
        </w:rPr>
        <w:object w:dxaOrig="840" w:dyaOrig="460">
          <v:shape id="_x0000_i1101" type="#_x0000_t75" style="width:42.3pt;height:22.85pt" o:ole="">
            <v:imagedata r:id="rId141" o:title=""/>
          </v:shape>
          <o:OLEObject Type="Embed" ProgID="Equation.DSMT4" ShapeID="_x0000_i1101" DrawAspect="Content" ObjectID="_1581840575" r:id="rId142"/>
        </w:object>
      </w:r>
      <w:r w:rsidRPr="00F358FF">
        <w:rPr>
          <w:sz w:val="28"/>
          <w:szCs w:val="28"/>
        </w:rPr>
        <w:t xml:space="preserve">,  </w:t>
      </w:r>
      <w:r w:rsidRPr="00451AD9">
        <w:rPr>
          <w:position w:val="-14"/>
          <w:sz w:val="28"/>
          <w:szCs w:val="28"/>
          <w:lang w:val="en-US"/>
        </w:rPr>
        <w:object w:dxaOrig="780" w:dyaOrig="440">
          <v:shape id="_x0000_i1102" type="#_x0000_t75" style="width:38.85pt;height:21.7pt" o:ole="">
            <v:imagedata r:id="rId143" o:title=""/>
          </v:shape>
          <o:OLEObject Type="Embed" ProgID="Equation.DSMT4" ShapeID="_x0000_i1102" DrawAspect="Content" ObjectID="_1581840576" r:id="rId144"/>
        </w:object>
      </w:r>
      <w:r w:rsidRPr="00F358FF">
        <w:rPr>
          <w:sz w:val="28"/>
          <w:szCs w:val="28"/>
        </w:rPr>
        <w:t xml:space="preserve"> , </w:t>
      </w:r>
      <w:r w:rsidRPr="00451AD9">
        <w:rPr>
          <w:position w:val="-14"/>
          <w:sz w:val="28"/>
          <w:szCs w:val="28"/>
          <w:lang w:val="en-US"/>
        </w:rPr>
        <w:object w:dxaOrig="1140" w:dyaOrig="440">
          <v:shape id="_x0000_i1103" type="#_x0000_t75" style="width:57.15pt;height:21.7pt" o:ole="">
            <v:imagedata r:id="rId145" o:title=""/>
          </v:shape>
          <o:OLEObject Type="Embed" ProgID="Equation.DSMT4" ShapeID="_x0000_i1103" DrawAspect="Content" ObjectID="_1581840577" r:id="rId146"/>
        </w:object>
      </w:r>
    </w:p>
    <w:p w:rsidR="00E72FDA" w:rsidRPr="00C94D85" w:rsidRDefault="00E72FDA" w:rsidP="00E72FDA">
      <w:pPr>
        <w:pStyle w:val="a5"/>
        <w:spacing w:after="0" w:line="240" w:lineRule="auto"/>
        <w:ind w:left="426" w:hanging="426"/>
        <w:jc w:val="center"/>
        <w:rPr>
          <w:rFonts w:asciiTheme="majorHAnsi" w:hAnsiTheme="majorHAnsi" w:cstheme="majorHAnsi"/>
          <w:sz w:val="28"/>
          <w:szCs w:val="28"/>
        </w:rPr>
      </w:pPr>
    </w:p>
    <w:p w:rsidR="00F91C33" w:rsidRPr="00785B4E" w:rsidRDefault="00F91C33" w:rsidP="00F91C33">
      <w:pPr>
        <w:rPr>
          <w:rFonts w:asciiTheme="majorHAnsi" w:hAnsiTheme="majorHAnsi" w:cstheme="majorHAnsi"/>
          <w:position w:val="-12"/>
          <w:sz w:val="28"/>
          <w:szCs w:val="28"/>
        </w:rPr>
      </w:pPr>
      <w:r w:rsidRPr="00785B4E">
        <w:rPr>
          <w:rFonts w:asciiTheme="majorHAnsi" w:hAnsiTheme="majorHAnsi" w:cstheme="majorHAnsi"/>
          <w:position w:val="-12"/>
          <w:sz w:val="28"/>
          <w:szCs w:val="28"/>
        </w:rPr>
        <w:br w:type="page"/>
      </w:r>
    </w:p>
    <w:p w:rsidR="00BA7CA4" w:rsidRDefault="00BA7CA4" w:rsidP="00BA7CA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32"/>
          <w:szCs w:val="32"/>
        </w:rPr>
        <w:t>Дистанционное обучение</w:t>
      </w:r>
    </w:p>
    <w:p w:rsidR="00BA7CA4" w:rsidRDefault="00BA7CA4" w:rsidP="00BA7CA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Направление «Информатика и вычислительная техника» </w:t>
      </w:r>
    </w:p>
    <w:p w:rsidR="00BA7CA4" w:rsidRDefault="00BA7CA4" w:rsidP="00BA7CA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Профиль «Программное обеспечение средств вычислительной техники и автоматизированных систем»</w:t>
      </w:r>
    </w:p>
    <w:p w:rsidR="00BA7CA4" w:rsidRDefault="00BA7CA4" w:rsidP="00BA7CA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Дисциплина «Математика» Часть 3.</w:t>
      </w:r>
    </w:p>
    <w:p w:rsidR="00BA7CA4" w:rsidRDefault="00BA7CA4" w:rsidP="00BA7CA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</w:p>
    <w:p w:rsidR="0053108E" w:rsidRPr="0008100A" w:rsidRDefault="00AA1C3E" w:rsidP="0053108E">
      <w:pPr>
        <w:jc w:val="center"/>
        <w:rPr>
          <w:rFonts w:ascii="Monotype Corsiva" w:hAnsi="Monotype Corsiva" w:cstheme="majorHAnsi"/>
          <w:sz w:val="48"/>
          <w:szCs w:val="48"/>
        </w:rPr>
      </w:pPr>
      <w:r>
        <w:rPr>
          <w:rFonts w:ascii="Monotype Corsiva" w:hAnsi="Monotype Corsiva" w:cstheme="majorHAnsi"/>
          <w:sz w:val="48"/>
          <w:szCs w:val="48"/>
        </w:rPr>
        <w:t>Вариант</w:t>
      </w:r>
      <w:r w:rsidR="0053108E" w:rsidRPr="0008100A">
        <w:rPr>
          <w:rFonts w:ascii="Monotype Corsiva" w:hAnsi="Monotype Corsiva" w:cstheme="majorHAnsi"/>
          <w:sz w:val="48"/>
          <w:szCs w:val="48"/>
        </w:rPr>
        <w:t xml:space="preserve"> №  7</w:t>
      </w:r>
    </w:p>
    <w:p w:rsidR="001718CE" w:rsidRPr="00785B4E" w:rsidRDefault="001718CE" w:rsidP="001718CE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E72FDA" w:rsidRPr="00E72FDA" w:rsidRDefault="00E72FDA" w:rsidP="00E72FDA">
      <w:pPr>
        <w:pStyle w:val="a5"/>
        <w:numPr>
          <w:ilvl w:val="0"/>
          <w:numId w:val="39"/>
        </w:numPr>
        <w:ind w:left="567" w:hanging="567"/>
        <w:rPr>
          <w:rFonts w:asciiTheme="majorHAnsi" w:hAnsiTheme="majorHAnsi" w:cstheme="majorHAnsi"/>
          <w:sz w:val="28"/>
          <w:szCs w:val="28"/>
        </w:rPr>
      </w:pPr>
      <w:r w:rsidRPr="00E72FDA">
        <w:rPr>
          <w:rFonts w:asciiTheme="majorHAnsi" w:hAnsiTheme="majorHAnsi" w:cstheme="majorHAnsi"/>
          <w:sz w:val="28"/>
          <w:szCs w:val="28"/>
        </w:rPr>
        <w:t>Найти область сходимости степенного ряда</w:t>
      </w:r>
    </w:p>
    <w:p w:rsidR="00E72FDA" w:rsidRPr="00785B4E" w:rsidRDefault="00CA6BE0" w:rsidP="00E72FDA">
      <w:pPr>
        <w:ind w:left="426" w:hanging="426"/>
        <w:jc w:val="center"/>
        <w:rPr>
          <w:rFonts w:asciiTheme="majorHAnsi" w:hAnsiTheme="majorHAnsi" w:cstheme="majorHAnsi"/>
          <w:sz w:val="28"/>
          <w:szCs w:val="28"/>
        </w:rPr>
      </w:pPr>
      <w:r w:rsidRPr="00CA6BE0">
        <w:rPr>
          <w:position w:val="-36"/>
          <w:sz w:val="28"/>
          <w:szCs w:val="28"/>
          <w:lang w:val="en-US" w:eastAsia="en-US" w:bidi="en-US"/>
        </w:rPr>
        <w:object w:dxaOrig="1840" w:dyaOrig="940">
          <v:shape id="_x0000_i1104" type="#_x0000_t75" style="width:91.45pt;height:48pt" o:ole="">
            <v:imagedata r:id="rId147" o:title=""/>
          </v:shape>
          <o:OLEObject Type="Embed" ProgID="Equation.DSMT4" ShapeID="_x0000_i1104" DrawAspect="Content" ObjectID="_1581840578" r:id="rId148"/>
        </w:object>
      </w:r>
    </w:p>
    <w:p w:rsidR="00E72FDA" w:rsidRPr="00785B4E" w:rsidRDefault="00E72FDA" w:rsidP="00E72FDA">
      <w:pPr>
        <w:ind w:left="426" w:hanging="426"/>
        <w:jc w:val="center"/>
        <w:rPr>
          <w:rFonts w:asciiTheme="majorHAnsi" w:hAnsiTheme="majorHAnsi" w:cstheme="majorHAnsi"/>
          <w:sz w:val="28"/>
          <w:szCs w:val="28"/>
        </w:rPr>
      </w:pPr>
    </w:p>
    <w:p w:rsidR="00E72FDA" w:rsidRPr="00E72FDA" w:rsidRDefault="00E72FDA" w:rsidP="00E72FDA">
      <w:pPr>
        <w:pStyle w:val="a5"/>
        <w:numPr>
          <w:ilvl w:val="0"/>
          <w:numId w:val="39"/>
        </w:numPr>
        <w:ind w:left="567" w:hanging="567"/>
        <w:rPr>
          <w:rFonts w:asciiTheme="majorHAnsi" w:hAnsiTheme="majorHAnsi" w:cstheme="majorHAnsi"/>
          <w:sz w:val="28"/>
          <w:szCs w:val="28"/>
        </w:rPr>
      </w:pPr>
      <w:r w:rsidRPr="00E72FDA">
        <w:rPr>
          <w:rFonts w:asciiTheme="majorHAnsi" w:hAnsiTheme="majorHAnsi" w:cstheme="majorHAnsi"/>
          <w:sz w:val="28"/>
          <w:szCs w:val="28"/>
        </w:rPr>
        <w:t xml:space="preserve"> Разложить функцию в ряд Фурье на данном отрезке (период </w:t>
      </w:r>
      <w:r w:rsidRPr="00E72FDA">
        <w:rPr>
          <w:rFonts w:asciiTheme="majorHAnsi" w:hAnsiTheme="majorHAnsi" w:cstheme="majorHAnsi"/>
          <w:i/>
          <w:sz w:val="28"/>
          <w:szCs w:val="28"/>
        </w:rPr>
        <w:t>Т</w:t>
      </w:r>
      <w:r w:rsidRPr="00E72FDA">
        <w:rPr>
          <w:rFonts w:asciiTheme="majorHAnsi" w:hAnsiTheme="majorHAnsi" w:cstheme="majorHAnsi"/>
          <w:sz w:val="28"/>
          <w:szCs w:val="28"/>
        </w:rPr>
        <w:t>)</w:t>
      </w:r>
    </w:p>
    <w:p w:rsidR="00E72FDA" w:rsidRDefault="00DB2D29" w:rsidP="00E72FDA">
      <w:pPr>
        <w:ind w:left="426" w:hanging="426"/>
        <w:jc w:val="center"/>
      </w:pPr>
      <w:r w:rsidRPr="00DB2D29">
        <w:rPr>
          <w:position w:val="-30"/>
        </w:rPr>
        <w:object w:dxaOrig="2860" w:dyaOrig="800">
          <v:shape id="_x0000_i1105" type="#_x0000_t75" style="width:142.85pt;height:40pt" o:ole="" fillcolor="window">
            <v:imagedata r:id="rId149" o:title=""/>
          </v:shape>
          <o:OLEObject Type="Embed" ProgID="Equation.DSMT4" ShapeID="_x0000_i1105" DrawAspect="Content" ObjectID="_1581840579" r:id="rId150"/>
        </w:object>
      </w:r>
      <w:r w:rsidR="00E74A52" w:rsidRPr="00F65A6E">
        <w:t xml:space="preserve">, </w:t>
      </w:r>
      <w:r w:rsidR="00E74A52" w:rsidRPr="00F65A6E">
        <w:rPr>
          <w:position w:val="-6"/>
        </w:rPr>
        <w:object w:dxaOrig="1060" w:dyaOrig="360">
          <v:shape id="_x0000_i1106" type="#_x0000_t75" style="width:52.55pt;height:18.3pt" o:ole="">
            <v:imagedata r:id="rId151" o:title=""/>
          </v:shape>
          <o:OLEObject Type="Embed" ProgID="Equation.DSMT4" ShapeID="_x0000_i1106" DrawAspect="Content" ObjectID="_1581840580" r:id="rId152"/>
        </w:object>
      </w:r>
    </w:p>
    <w:p w:rsidR="00DB2D29" w:rsidRPr="00AA1C3E" w:rsidRDefault="00DB2D29" w:rsidP="00E72FDA">
      <w:pPr>
        <w:ind w:left="426" w:hanging="426"/>
        <w:jc w:val="center"/>
        <w:rPr>
          <w:rFonts w:asciiTheme="majorHAnsi" w:hAnsiTheme="majorHAnsi" w:cstheme="majorHAnsi"/>
          <w:color w:val="FF0000"/>
          <w:sz w:val="28"/>
          <w:szCs w:val="28"/>
        </w:rPr>
      </w:pPr>
    </w:p>
    <w:p w:rsidR="00E72FDA" w:rsidRPr="00AA1C3E" w:rsidRDefault="006D4A34" w:rsidP="00E72FDA">
      <w:pPr>
        <w:pStyle w:val="a5"/>
        <w:numPr>
          <w:ilvl w:val="0"/>
          <w:numId w:val="39"/>
        </w:numPr>
        <w:ind w:left="567" w:hanging="567"/>
        <w:rPr>
          <w:rFonts w:asciiTheme="majorHAnsi" w:hAnsiTheme="majorHAnsi" w:cstheme="majorHAnsi"/>
          <w:sz w:val="28"/>
          <w:szCs w:val="28"/>
        </w:rPr>
      </w:pPr>
      <w:r w:rsidRPr="00AA1C3E">
        <w:rPr>
          <w:rFonts w:ascii="Arial" w:hAnsi="Arial" w:cs="Arial"/>
          <w:sz w:val="28"/>
          <w:szCs w:val="28"/>
        </w:rPr>
        <w:t xml:space="preserve">Начертить область </w:t>
      </w:r>
      <w:r>
        <w:rPr>
          <w:rFonts w:ascii="Arial" w:hAnsi="Arial" w:cs="Arial"/>
          <w:sz w:val="28"/>
          <w:szCs w:val="28"/>
        </w:rPr>
        <w:t xml:space="preserve">на комплексной </w:t>
      </w:r>
      <w:r w:rsidRPr="00AA1C3E">
        <w:rPr>
          <w:rFonts w:ascii="Arial" w:hAnsi="Arial" w:cs="Arial"/>
          <w:sz w:val="28"/>
          <w:szCs w:val="28"/>
        </w:rPr>
        <w:t>плоскости по данным условиям</w:t>
      </w:r>
      <w:r w:rsidR="00E72FDA" w:rsidRPr="00AA1C3E">
        <w:rPr>
          <w:sz w:val="28"/>
          <w:szCs w:val="28"/>
        </w:rPr>
        <w:t>:</w:t>
      </w:r>
    </w:p>
    <w:p w:rsidR="00E72FDA" w:rsidRDefault="009E4FC8" w:rsidP="00E72FDA">
      <w:pPr>
        <w:widowControl w:val="0"/>
        <w:tabs>
          <w:tab w:val="left" w:pos="0"/>
          <w:tab w:val="left" w:pos="360"/>
        </w:tabs>
        <w:ind w:firstLine="180"/>
        <w:jc w:val="center"/>
        <w:rPr>
          <w:sz w:val="28"/>
          <w:szCs w:val="28"/>
        </w:rPr>
      </w:pPr>
      <w:r w:rsidRPr="009E4FC8">
        <w:rPr>
          <w:position w:val="-16"/>
          <w:sz w:val="28"/>
          <w:szCs w:val="28"/>
          <w:lang w:eastAsia="en-US" w:bidi="en-US"/>
        </w:rPr>
        <w:object w:dxaOrig="1320" w:dyaOrig="480">
          <v:shape id="_x0000_i1107" type="#_x0000_t75" style="width:66.3pt;height:24pt" o:ole="">
            <v:imagedata r:id="rId153" o:title=""/>
          </v:shape>
          <o:OLEObject Type="Embed" ProgID="Equation.DSMT4" ShapeID="_x0000_i1107" DrawAspect="Content" ObjectID="_1581840581" r:id="rId154"/>
        </w:object>
      </w:r>
      <w:r>
        <w:rPr>
          <w:sz w:val="28"/>
          <w:szCs w:val="28"/>
        </w:rPr>
        <w:t xml:space="preserve">,  </w:t>
      </w:r>
      <w:r w:rsidRPr="009E4FC8">
        <w:rPr>
          <w:position w:val="-30"/>
          <w:sz w:val="28"/>
          <w:szCs w:val="28"/>
          <w:lang w:eastAsia="en-US" w:bidi="en-US"/>
        </w:rPr>
        <w:object w:dxaOrig="2180" w:dyaOrig="800">
          <v:shape id="_x0000_i1108" type="#_x0000_t75" style="width:108.55pt;height:40pt" o:ole="">
            <v:imagedata r:id="rId155" o:title=""/>
          </v:shape>
          <o:OLEObject Type="Embed" ProgID="Equation.DSMT4" ShapeID="_x0000_i1108" DrawAspect="Content" ObjectID="_1581840582" r:id="rId156"/>
        </w:object>
      </w:r>
      <w:r>
        <w:rPr>
          <w:sz w:val="28"/>
          <w:szCs w:val="28"/>
        </w:rPr>
        <w:t xml:space="preserve">,  </w:t>
      </w:r>
      <w:r w:rsidRPr="00945B02">
        <w:rPr>
          <w:position w:val="-6"/>
          <w:sz w:val="28"/>
          <w:szCs w:val="28"/>
          <w:lang w:eastAsia="en-US" w:bidi="en-US"/>
        </w:rPr>
        <w:object w:dxaOrig="1100" w:dyaOrig="320">
          <v:shape id="_x0000_i1109" type="#_x0000_t75" style="width:54.85pt;height:16pt" o:ole="">
            <v:imagedata r:id="rId157" o:title=""/>
          </v:shape>
          <o:OLEObject Type="Embed" ProgID="Equation.DSMT4" ShapeID="_x0000_i1109" DrawAspect="Content" ObjectID="_1581840583" r:id="rId158"/>
        </w:object>
      </w:r>
      <w:r>
        <w:rPr>
          <w:sz w:val="28"/>
          <w:szCs w:val="28"/>
        </w:rPr>
        <w:t xml:space="preserve">,  </w:t>
      </w:r>
      <w:r w:rsidRPr="00945B02">
        <w:rPr>
          <w:position w:val="-6"/>
          <w:sz w:val="28"/>
          <w:szCs w:val="28"/>
          <w:lang w:eastAsia="en-US" w:bidi="en-US"/>
        </w:rPr>
        <w:object w:dxaOrig="1260" w:dyaOrig="320">
          <v:shape id="_x0000_i1110" type="#_x0000_t75" style="width:62.85pt;height:16pt" o:ole="">
            <v:imagedata r:id="rId159" o:title=""/>
          </v:shape>
          <o:OLEObject Type="Embed" ProgID="Equation.DSMT4" ShapeID="_x0000_i1110" DrawAspect="Content" ObjectID="_1581840584" r:id="rId160"/>
        </w:object>
      </w:r>
      <w:r w:rsidR="00E72FDA">
        <w:rPr>
          <w:sz w:val="28"/>
          <w:szCs w:val="28"/>
        </w:rPr>
        <w:t>.</w:t>
      </w:r>
    </w:p>
    <w:p w:rsidR="00E72FDA" w:rsidRPr="00785B4E" w:rsidRDefault="00E72FDA" w:rsidP="00E72FDA">
      <w:pPr>
        <w:pStyle w:val="a5"/>
        <w:tabs>
          <w:tab w:val="left" w:pos="8286"/>
        </w:tabs>
        <w:ind w:left="426" w:hanging="426"/>
        <w:jc w:val="both"/>
        <w:rPr>
          <w:rFonts w:asciiTheme="majorHAnsi" w:hAnsiTheme="majorHAnsi" w:cstheme="majorHAnsi"/>
          <w:sz w:val="28"/>
          <w:szCs w:val="28"/>
        </w:rPr>
      </w:pPr>
    </w:p>
    <w:p w:rsidR="00E72FDA" w:rsidRPr="00C94D85" w:rsidRDefault="00E72FDA" w:rsidP="00E72FDA">
      <w:pPr>
        <w:pStyle w:val="a5"/>
        <w:numPr>
          <w:ilvl w:val="0"/>
          <w:numId w:val="39"/>
        </w:numPr>
        <w:spacing w:after="0" w:line="240" w:lineRule="auto"/>
        <w:ind w:left="426" w:hanging="426"/>
        <w:rPr>
          <w:rFonts w:ascii="Arial" w:hAnsi="Arial" w:cs="Arial"/>
          <w:sz w:val="28"/>
          <w:szCs w:val="28"/>
        </w:rPr>
      </w:pPr>
      <w:r w:rsidRPr="00C94D85">
        <w:rPr>
          <w:rFonts w:ascii="Arial" w:hAnsi="Arial" w:cs="Arial"/>
          <w:sz w:val="28"/>
          <w:szCs w:val="28"/>
        </w:rPr>
        <w:t xml:space="preserve">Вычислить интеграл по дуге </w:t>
      </w:r>
      <w:r w:rsidRPr="00C94D85">
        <w:rPr>
          <w:rFonts w:ascii="Arial" w:hAnsi="Arial" w:cs="Arial"/>
          <w:position w:val="-4"/>
          <w:sz w:val="28"/>
          <w:szCs w:val="28"/>
        </w:rPr>
        <w:object w:dxaOrig="240" w:dyaOrig="279">
          <v:shape id="_x0000_i1111" type="#_x0000_t75" style="width:12.55pt;height:13.7pt" o:ole="">
            <v:imagedata r:id="rId19" o:title=""/>
          </v:shape>
          <o:OLEObject Type="Embed" ProgID="Equation.DSMT4" ShapeID="_x0000_i1111" DrawAspect="Content" ObjectID="_1581840585" r:id="rId161"/>
        </w:object>
      </w:r>
      <w:r w:rsidRPr="00C94D85">
        <w:rPr>
          <w:rFonts w:ascii="Arial" w:hAnsi="Arial" w:cs="Arial"/>
          <w:sz w:val="28"/>
          <w:szCs w:val="28"/>
        </w:rPr>
        <w:t xml:space="preserve"> от точки </w:t>
      </w:r>
      <w:r w:rsidRPr="00C94D85">
        <w:rPr>
          <w:rFonts w:ascii="Arial" w:hAnsi="Arial" w:cs="Arial"/>
          <w:position w:val="-12"/>
          <w:sz w:val="28"/>
          <w:szCs w:val="28"/>
        </w:rPr>
        <w:object w:dxaOrig="260" w:dyaOrig="380">
          <v:shape id="_x0000_i1112" type="#_x0000_t75" style="width:17.15pt;height:24pt" o:ole="">
            <v:imagedata r:id="rId21" o:title=""/>
          </v:shape>
          <o:OLEObject Type="Embed" ProgID="Equation.DSMT4" ShapeID="_x0000_i1112" DrawAspect="Content" ObjectID="_1581840586" r:id="rId162"/>
        </w:object>
      </w:r>
      <w:r w:rsidRPr="00C94D85">
        <w:rPr>
          <w:rFonts w:ascii="Arial" w:hAnsi="Arial" w:cs="Arial"/>
          <w:sz w:val="28"/>
          <w:szCs w:val="28"/>
        </w:rPr>
        <w:t xml:space="preserve"> до точки </w:t>
      </w:r>
      <w:r w:rsidRPr="00C94D85">
        <w:rPr>
          <w:rFonts w:ascii="Arial" w:hAnsi="Arial" w:cs="Arial"/>
          <w:position w:val="-12"/>
          <w:sz w:val="28"/>
          <w:szCs w:val="28"/>
        </w:rPr>
        <w:object w:dxaOrig="279" w:dyaOrig="380">
          <v:shape id="_x0000_i1113" type="#_x0000_t75" style="width:17.15pt;height:24pt" o:ole="">
            <v:imagedata r:id="rId23" o:title=""/>
          </v:shape>
          <o:OLEObject Type="Embed" ProgID="Equation.DSMT4" ShapeID="_x0000_i1113" DrawAspect="Content" ObjectID="_1581840587" r:id="rId163"/>
        </w:object>
      </w:r>
      <w:r w:rsidRPr="00C94D85">
        <w:rPr>
          <w:rFonts w:ascii="Arial" w:hAnsi="Arial" w:cs="Arial"/>
          <w:sz w:val="28"/>
          <w:szCs w:val="28"/>
        </w:rPr>
        <w:t xml:space="preserve"> </w:t>
      </w:r>
    </w:p>
    <w:p w:rsidR="00E72FDA" w:rsidRPr="008338A0" w:rsidRDefault="008338A0" w:rsidP="00E72FDA">
      <w:pPr>
        <w:pStyle w:val="a5"/>
        <w:spacing w:after="0" w:line="240" w:lineRule="auto"/>
        <w:ind w:left="426" w:hanging="426"/>
        <w:jc w:val="center"/>
        <w:rPr>
          <w:rFonts w:ascii="Arial" w:hAnsi="Arial" w:cs="Arial"/>
          <w:sz w:val="28"/>
          <w:szCs w:val="28"/>
        </w:rPr>
      </w:pPr>
      <w:r w:rsidRPr="008338A0">
        <w:rPr>
          <w:rFonts w:ascii="Arial" w:hAnsi="Arial" w:cs="Arial"/>
          <w:position w:val="-40"/>
          <w:sz w:val="28"/>
          <w:szCs w:val="28"/>
          <w:lang w:val="en-US"/>
        </w:rPr>
        <w:object w:dxaOrig="1340" w:dyaOrig="760">
          <v:shape id="_x0000_i1114" type="#_x0000_t75" style="width:66.3pt;height:38.85pt" o:ole="">
            <v:imagedata r:id="rId164" o:title=""/>
          </v:shape>
          <o:OLEObject Type="Embed" ProgID="Equation.DSMT4" ShapeID="_x0000_i1114" DrawAspect="Content" ObjectID="_1581840588" r:id="rId165"/>
        </w:object>
      </w:r>
      <w:r w:rsidRPr="008338A0">
        <w:rPr>
          <w:rFonts w:ascii="Arial" w:hAnsi="Arial" w:cs="Arial"/>
          <w:sz w:val="28"/>
          <w:szCs w:val="28"/>
        </w:rPr>
        <w:t xml:space="preserve">, </w:t>
      </w:r>
      <w:r w:rsidRPr="008338A0">
        <w:rPr>
          <w:rFonts w:ascii="Arial" w:hAnsi="Arial" w:cs="Arial"/>
          <w:position w:val="-4"/>
          <w:sz w:val="28"/>
          <w:szCs w:val="28"/>
          <w:lang w:val="en-US"/>
        </w:rPr>
        <w:object w:dxaOrig="260" w:dyaOrig="300">
          <v:shape id="_x0000_i1115" type="#_x0000_t75" style="width:12.55pt;height:14.85pt" o:ole="">
            <v:imagedata r:id="rId166" o:title=""/>
          </v:shape>
          <o:OLEObject Type="Embed" ProgID="Equation.DSMT4" ShapeID="_x0000_i1115" DrawAspect="Content" ObjectID="_1581840589" r:id="rId167"/>
        </w:object>
      </w:r>
      <w:r w:rsidRPr="008338A0">
        <w:rPr>
          <w:rFonts w:ascii="Arial" w:hAnsi="Arial" w:cs="Arial"/>
          <w:sz w:val="28"/>
          <w:szCs w:val="28"/>
        </w:rPr>
        <w:t xml:space="preserve"> - прямая</w:t>
      </w:r>
      <w:proofErr w:type="gramStart"/>
      <w:r w:rsidRPr="008338A0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8338A0">
        <w:rPr>
          <w:rFonts w:ascii="Arial" w:hAnsi="Arial" w:cs="Arial"/>
          <w:sz w:val="28"/>
          <w:szCs w:val="28"/>
        </w:rPr>
        <w:t xml:space="preserve">  </w:t>
      </w:r>
      <w:r w:rsidRPr="008338A0">
        <w:rPr>
          <w:rFonts w:ascii="Arial" w:hAnsi="Arial" w:cs="Arial"/>
          <w:position w:val="-14"/>
          <w:sz w:val="28"/>
          <w:szCs w:val="28"/>
          <w:lang w:val="en-US"/>
        </w:rPr>
        <w:object w:dxaOrig="780" w:dyaOrig="440">
          <v:shape id="_x0000_i1116" type="#_x0000_t75" style="width:38.85pt;height:21.7pt" o:ole="">
            <v:imagedata r:id="rId168" o:title=""/>
          </v:shape>
          <o:OLEObject Type="Embed" ProgID="Equation.DSMT4" ShapeID="_x0000_i1116" DrawAspect="Content" ObjectID="_1581840590" r:id="rId169"/>
        </w:object>
      </w:r>
      <w:r w:rsidRPr="008338A0">
        <w:rPr>
          <w:rFonts w:ascii="Arial" w:hAnsi="Arial" w:cs="Arial"/>
          <w:sz w:val="28"/>
          <w:szCs w:val="28"/>
        </w:rPr>
        <w:t xml:space="preserve"> , </w:t>
      </w:r>
      <w:r w:rsidRPr="008338A0">
        <w:rPr>
          <w:rFonts w:ascii="Arial" w:hAnsi="Arial" w:cs="Arial"/>
          <w:position w:val="-14"/>
          <w:sz w:val="28"/>
          <w:szCs w:val="28"/>
          <w:lang w:val="en-US"/>
        </w:rPr>
        <w:object w:dxaOrig="1540" w:dyaOrig="440">
          <v:shape id="_x0000_i1117" type="#_x0000_t75" style="width:77.7pt;height:21.7pt" o:ole="">
            <v:imagedata r:id="rId170" o:title=""/>
          </v:shape>
          <o:OLEObject Type="Embed" ProgID="Equation.DSMT4" ShapeID="_x0000_i1117" DrawAspect="Content" ObjectID="_1581840591" r:id="rId171"/>
        </w:object>
      </w:r>
    </w:p>
    <w:p w:rsidR="00E72FDA" w:rsidRPr="00C94D85" w:rsidRDefault="00E72FDA" w:rsidP="00E72FDA">
      <w:pPr>
        <w:pStyle w:val="a5"/>
        <w:spacing w:after="0" w:line="240" w:lineRule="auto"/>
        <w:ind w:left="426" w:hanging="426"/>
        <w:jc w:val="center"/>
        <w:rPr>
          <w:rFonts w:asciiTheme="majorHAnsi" w:hAnsiTheme="majorHAnsi" w:cstheme="majorHAnsi"/>
          <w:sz w:val="28"/>
          <w:szCs w:val="28"/>
        </w:rPr>
      </w:pPr>
    </w:p>
    <w:p w:rsidR="00F91C33" w:rsidRPr="00785B4E" w:rsidRDefault="00F91C33" w:rsidP="00F91C33">
      <w:pPr>
        <w:pStyle w:val="a3"/>
        <w:ind w:left="709" w:hanging="349"/>
        <w:jc w:val="left"/>
        <w:rPr>
          <w:rFonts w:asciiTheme="majorHAnsi" w:hAnsiTheme="majorHAnsi" w:cstheme="majorHAnsi"/>
          <w:position w:val="-12"/>
          <w:szCs w:val="28"/>
        </w:rPr>
      </w:pPr>
    </w:p>
    <w:p w:rsidR="00F91C33" w:rsidRPr="00785B4E" w:rsidRDefault="00F91C33" w:rsidP="00F91C33">
      <w:pPr>
        <w:rPr>
          <w:rFonts w:asciiTheme="majorHAnsi" w:hAnsiTheme="majorHAnsi" w:cstheme="majorHAnsi"/>
          <w:position w:val="-12"/>
          <w:sz w:val="28"/>
          <w:szCs w:val="28"/>
        </w:rPr>
      </w:pPr>
      <w:r w:rsidRPr="00785B4E">
        <w:rPr>
          <w:rFonts w:asciiTheme="majorHAnsi" w:hAnsiTheme="majorHAnsi" w:cstheme="majorHAnsi"/>
          <w:position w:val="-12"/>
          <w:sz w:val="28"/>
          <w:szCs w:val="28"/>
        </w:rPr>
        <w:br w:type="page"/>
      </w:r>
    </w:p>
    <w:p w:rsidR="00BA7CA4" w:rsidRDefault="00BA7CA4" w:rsidP="00BA7CA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32"/>
          <w:szCs w:val="32"/>
        </w:rPr>
        <w:t>Дистанционное обучение</w:t>
      </w:r>
    </w:p>
    <w:p w:rsidR="00BA7CA4" w:rsidRDefault="00BA7CA4" w:rsidP="00BA7CA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Направление «Информатика и вычислительная техника» </w:t>
      </w:r>
    </w:p>
    <w:p w:rsidR="00BA7CA4" w:rsidRDefault="00BA7CA4" w:rsidP="00BA7CA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Профиль «Программное обеспечение средств вычислительной техники и автоматизированных систем»</w:t>
      </w:r>
    </w:p>
    <w:p w:rsidR="00BA7CA4" w:rsidRDefault="00BA7CA4" w:rsidP="00BA7CA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Дисциплина «Математика» Часть 3.</w:t>
      </w:r>
    </w:p>
    <w:p w:rsidR="00BA7CA4" w:rsidRDefault="00BA7CA4" w:rsidP="00BA7CA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</w:p>
    <w:p w:rsidR="0053108E" w:rsidRPr="0008100A" w:rsidRDefault="00AA1C3E" w:rsidP="0053108E">
      <w:pPr>
        <w:jc w:val="center"/>
        <w:rPr>
          <w:rFonts w:ascii="Monotype Corsiva" w:hAnsi="Monotype Corsiva" w:cstheme="majorHAnsi"/>
          <w:sz w:val="48"/>
          <w:szCs w:val="48"/>
        </w:rPr>
      </w:pPr>
      <w:r>
        <w:rPr>
          <w:rFonts w:ascii="Monotype Corsiva" w:hAnsi="Monotype Corsiva" w:cstheme="majorHAnsi"/>
          <w:sz w:val="48"/>
          <w:szCs w:val="48"/>
        </w:rPr>
        <w:t>Вариант</w:t>
      </w:r>
      <w:r w:rsidR="0053108E" w:rsidRPr="0008100A">
        <w:rPr>
          <w:rFonts w:ascii="Monotype Corsiva" w:hAnsi="Monotype Corsiva" w:cstheme="majorHAnsi"/>
          <w:sz w:val="48"/>
          <w:szCs w:val="48"/>
        </w:rPr>
        <w:t xml:space="preserve"> №  8</w:t>
      </w:r>
    </w:p>
    <w:p w:rsidR="001718CE" w:rsidRPr="00785B4E" w:rsidRDefault="001718CE" w:rsidP="001718CE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E72FDA" w:rsidRPr="00E72FDA" w:rsidRDefault="00E72FDA" w:rsidP="00E72FDA">
      <w:pPr>
        <w:pStyle w:val="a5"/>
        <w:numPr>
          <w:ilvl w:val="0"/>
          <w:numId w:val="40"/>
        </w:numPr>
        <w:ind w:left="567" w:hanging="567"/>
        <w:rPr>
          <w:rFonts w:asciiTheme="majorHAnsi" w:hAnsiTheme="majorHAnsi" w:cstheme="majorHAnsi"/>
          <w:sz w:val="28"/>
          <w:szCs w:val="28"/>
        </w:rPr>
      </w:pPr>
      <w:r w:rsidRPr="00E72FDA">
        <w:rPr>
          <w:rFonts w:asciiTheme="majorHAnsi" w:hAnsiTheme="majorHAnsi" w:cstheme="majorHAnsi"/>
          <w:sz w:val="28"/>
          <w:szCs w:val="28"/>
        </w:rPr>
        <w:t>Найти область сходимости степенного ряда</w:t>
      </w:r>
    </w:p>
    <w:p w:rsidR="00E72FDA" w:rsidRPr="00785B4E" w:rsidRDefault="00CC3C32" w:rsidP="00E72FDA">
      <w:pPr>
        <w:ind w:left="567" w:hanging="567"/>
        <w:jc w:val="center"/>
        <w:rPr>
          <w:rFonts w:asciiTheme="majorHAnsi" w:hAnsiTheme="majorHAnsi" w:cstheme="majorHAnsi"/>
          <w:sz w:val="28"/>
          <w:szCs w:val="28"/>
        </w:rPr>
      </w:pPr>
      <w:r w:rsidRPr="00CA6BE0">
        <w:rPr>
          <w:position w:val="-36"/>
          <w:sz w:val="28"/>
          <w:szCs w:val="28"/>
          <w:lang w:val="en-US" w:eastAsia="en-US" w:bidi="en-US"/>
        </w:rPr>
        <w:object w:dxaOrig="2060" w:dyaOrig="940">
          <v:shape id="_x0000_i1163" type="#_x0000_t75" style="width:102.85pt;height:48pt" o:ole="">
            <v:imagedata r:id="rId172" o:title=""/>
          </v:shape>
          <o:OLEObject Type="Embed" ProgID="Equation.DSMT4" ShapeID="_x0000_i1163" DrawAspect="Content" ObjectID="_1581840592" r:id="rId173"/>
        </w:object>
      </w:r>
    </w:p>
    <w:p w:rsidR="00E72FDA" w:rsidRPr="00785B4E" w:rsidRDefault="00E72FDA" w:rsidP="00E72FDA">
      <w:pPr>
        <w:ind w:left="567" w:hanging="567"/>
        <w:jc w:val="center"/>
        <w:rPr>
          <w:rFonts w:asciiTheme="majorHAnsi" w:hAnsiTheme="majorHAnsi" w:cstheme="majorHAnsi"/>
          <w:sz w:val="28"/>
          <w:szCs w:val="28"/>
        </w:rPr>
      </w:pPr>
    </w:p>
    <w:p w:rsidR="00E72FDA" w:rsidRPr="00E72FDA" w:rsidRDefault="00E72FDA" w:rsidP="00E72FDA">
      <w:pPr>
        <w:pStyle w:val="a5"/>
        <w:numPr>
          <w:ilvl w:val="0"/>
          <w:numId w:val="40"/>
        </w:numPr>
        <w:ind w:left="567" w:hanging="567"/>
        <w:rPr>
          <w:rFonts w:asciiTheme="majorHAnsi" w:hAnsiTheme="majorHAnsi" w:cstheme="majorHAnsi"/>
          <w:sz w:val="28"/>
          <w:szCs w:val="28"/>
        </w:rPr>
      </w:pPr>
      <w:r w:rsidRPr="00E72FDA">
        <w:rPr>
          <w:rFonts w:asciiTheme="majorHAnsi" w:hAnsiTheme="majorHAnsi" w:cstheme="majorHAnsi"/>
          <w:sz w:val="28"/>
          <w:szCs w:val="28"/>
        </w:rPr>
        <w:t xml:space="preserve"> Разложить функцию в ряд Фурье на данном отрезке (период </w:t>
      </w:r>
      <w:r w:rsidRPr="00E72FDA">
        <w:rPr>
          <w:rFonts w:asciiTheme="majorHAnsi" w:hAnsiTheme="majorHAnsi" w:cstheme="majorHAnsi"/>
          <w:i/>
          <w:sz w:val="28"/>
          <w:szCs w:val="28"/>
        </w:rPr>
        <w:t>Т</w:t>
      </w:r>
      <w:r w:rsidRPr="00E72FDA">
        <w:rPr>
          <w:rFonts w:asciiTheme="majorHAnsi" w:hAnsiTheme="majorHAnsi" w:cstheme="majorHAnsi"/>
          <w:sz w:val="28"/>
          <w:szCs w:val="28"/>
        </w:rPr>
        <w:t>)</w:t>
      </w:r>
    </w:p>
    <w:p w:rsidR="00E72FDA" w:rsidRDefault="00CC3C32" w:rsidP="00E72FDA">
      <w:pPr>
        <w:ind w:left="426" w:hanging="426"/>
        <w:jc w:val="center"/>
      </w:pPr>
      <w:r w:rsidRPr="00DB2D29">
        <w:rPr>
          <w:position w:val="-16"/>
          <w:lang w:val="en-US"/>
        </w:rPr>
        <w:object w:dxaOrig="3760" w:dyaOrig="480">
          <v:shape id="_x0000_i1165" type="#_x0000_t75" style="width:187.45pt;height:24pt" o:ole="" fillcolor="window">
            <v:imagedata r:id="rId174" o:title=""/>
          </v:shape>
          <o:OLEObject Type="Embed" ProgID="Equation.DSMT4" ShapeID="_x0000_i1165" DrawAspect="Content" ObjectID="_1581840593" r:id="rId175"/>
        </w:object>
      </w:r>
    </w:p>
    <w:p w:rsidR="00DB2D29" w:rsidRPr="00DB2D29" w:rsidRDefault="00DB2D29" w:rsidP="00E72FDA">
      <w:pPr>
        <w:ind w:left="426" w:hanging="426"/>
        <w:jc w:val="center"/>
        <w:rPr>
          <w:rFonts w:asciiTheme="majorHAnsi" w:hAnsiTheme="majorHAnsi" w:cstheme="majorHAnsi"/>
          <w:color w:val="FF0000"/>
          <w:sz w:val="28"/>
          <w:szCs w:val="28"/>
        </w:rPr>
      </w:pPr>
    </w:p>
    <w:p w:rsidR="00E72FDA" w:rsidRPr="00AA1C3E" w:rsidRDefault="006D4A34" w:rsidP="00E72FDA">
      <w:pPr>
        <w:pStyle w:val="a5"/>
        <w:numPr>
          <w:ilvl w:val="0"/>
          <w:numId w:val="40"/>
        </w:numPr>
        <w:ind w:left="567" w:hanging="567"/>
        <w:rPr>
          <w:rFonts w:asciiTheme="majorHAnsi" w:hAnsiTheme="majorHAnsi" w:cstheme="majorHAnsi"/>
          <w:sz w:val="28"/>
          <w:szCs w:val="28"/>
        </w:rPr>
      </w:pPr>
      <w:r w:rsidRPr="00AA1C3E">
        <w:rPr>
          <w:rFonts w:ascii="Arial" w:hAnsi="Arial" w:cs="Arial"/>
          <w:sz w:val="28"/>
          <w:szCs w:val="28"/>
        </w:rPr>
        <w:t xml:space="preserve">Начертить область </w:t>
      </w:r>
      <w:r>
        <w:rPr>
          <w:rFonts w:ascii="Arial" w:hAnsi="Arial" w:cs="Arial"/>
          <w:sz w:val="28"/>
          <w:szCs w:val="28"/>
        </w:rPr>
        <w:t xml:space="preserve">на комплексной </w:t>
      </w:r>
      <w:r w:rsidRPr="00AA1C3E">
        <w:rPr>
          <w:rFonts w:ascii="Arial" w:hAnsi="Arial" w:cs="Arial"/>
          <w:sz w:val="28"/>
          <w:szCs w:val="28"/>
        </w:rPr>
        <w:t>плоскости по данным условиям</w:t>
      </w:r>
      <w:r w:rsidR="00E72FDA" w:rsidRPr="00AA1C3E">
        <w:rPr>
          <w:sz w:val="28"/>
          <w:szCs w:val="28"/>
        </w:rPr>
        <w:t>:</w:t>
      </w:r>
    </w:p>
    <w:p w:rsidR="00E72FDA" w:rsidRDefault="00CC3C32" w:rsidP="00E72FDA">
      <w:pPr>
        <w:widowControl w:val="0"/>
        <w:tabs>
          <w:tab w:val="left" w:pos="0"/>
          <w:tab w:val="left" w:pos="360"/>
        </w:tabs>
        <w:ind w:firstLine="180"/>
        <w:jc w:val="center"/>
        <w:rPr>
          <w:sz w:val="28"/>
          <w:szCs w:val="28"/>
        </w:rPr>
      </w:pPr>
      <w:r w:rsidRPr="009E4FC8">
        <w:rPr>
          <w:position w:val="-16"/>
          <w:sz w:val="28"/>
          <w:szCs w:val="28"/>
          <w:lang w:eastAsia="en-US" w:bidi="en-US"/>
        </w:rPr>
        <w:object w:dxaOrig="1620" w:dyaOrig="480">
          <v:shape id="_x0000_i1167" type="#_x0000_t75" style="width:81.15pt;height:24pt" o:ole="">
            <v:imagedata r:id="rId176" o:title=""/>
          </v:shape>
          <o:OLEObject Type="Embed" ProgID="Equation.DSMT4" ShapeID="_x0000_i1167" DrawAspect="Content" ObjectID="_1581840594" r:id="rId177"/>
        </w:object>
      </w:r>
      <w:r w:rsidR="009E4FC8">
        <w:rPr>
          <w:sz w:val="28"/>
          <w:szCs w:val="28"/>
        </w:rPr>
        <w:t xml:space="preserve">,  </w:t>
      </w:r>
      <w:r w:rsidRPr="009E4FC8">
        <w:rPr>
          <w:position w:val="-30"/>
          <w:sz w:val="28"/>
          <w:szCs w:val="28"/>
          <w:lang w:eastAsia="en-US" w:bidi="en-US"/>
        </w:rPr>
        <w:object w:dxaOrig="1960" w:dyaOrig="800">
          <v:shape id="_x0000_i1169" type="#_x0000_t75" style="width:99.45pt;height:40pt" o:ole="">
            <v:imagedata r:id="rId178" o:title=""/>
          </v:shape>
          <o:OLEObject Type="Embed" ProgID="Equation.DSMT4" ShapeID="_x0000_i1169" DrawAspect="Content" ObjectID="_1581840595" r:id="rId179"/>
        </w:object>
      </w:r>
      <w:r w:rsidR="009E4FC8">
        <w:rPr>
          <w:sz w:val="28"/>
          <w:szCs w:val="28"/>
        </w:rPr>
        <w:t xml:space="preserve">,  </w:t>
      </w:r>
      <w:r w:rsidRPr="00945B02">
        <w:rPr>
          <w:position w:val="-6"/>
          <w:sz w:val="28"/>
          <w:szCs w:val="28"/>
          <w:lang w:eastAsia="en-US" w:bidi="en-US"/>
        </w:rPr>
        <w:object w:dxaOrig="1100" w:dyaOrig="320">
          <v:shape id="_x0000_i1172" type="#_x0000_t75" style="width:56pt;height:16pt" o:ole="">
            <v:imagedata r:id="rId180" o:title=""/>
          </v:shape>
          <o:OLEObject Type="Embed" ProgID="Equation.DSMT4" ShapeID="_x0000_i1172" DrawAspect="Content" ObjectID="_1581840596" r:id="rId181"/>
        </w:object>
      </w:r>
      <w:r w:rsidR="009E4FC8">
        <w:rPr>
          <w:sz w:val="28"/>
          <w:szCs w:val="28"/>
        </w:rPr>
        <w:t xml:space="preserve">,  </w:t>
      </w:r>
      <w:r w:rsidRPr="00945B02">
        <w:rPr>
          <w:position w:val="-4"/>
          <w:sz w:val="28"/>
          <w:szCs w:val="28"/>
          <w:lang w:eastAsia="en-US" w:bidi="en-US"/>
        </w:rPr>
        <w:object w:dxaOrig="1020" w:dyaOrig="300">
          <v:shape id="_x0000_i1174" type="#_x0000_t75" style="width:51.45pt;height:14.85pt" o:ole="">
            <v:imagedata r:id="rId182" o:title=""/>
          </v:shape>
          <o:OLEObject Type="Embed" ProgID="Equation.DSMT4" ShapeID="_x0000_i1174" DrawAspect="Content" ObjectID="_1581840597" r:id="rId183"/>
        </w:object>
      </w:r>
      <w:r w:rsidR="00E72FDA">
        <w:rPr>
          <w:sz w:val="28"/>
          <w:szCs w:val="28"/>
        </w:rPr>
        <w:t>.</w:t>
      </w:r>
    </w:p>
    <w:p w:rsidR="00E72FDA" w:rsidRPr="00785B4E" w:rsidRDefault="00E72FDA" w:rsidP="00E72FDA">
      <w:pPr>
        <w:pStyle w:val="a5"/>
        <w:tabs>
          <w:tab w:val="left" w:pos="8286"/>
        </w:tabs>
        <w:ind w:left="426" w:hanging="426"/>
        <w:jc w:val="both"/>
        <w:rPr>
          <w:rFonts w:asciiTheme="majorHAnsi" w:hAnsiTheme="majorHAnsi" w:cstheme="majorHAnsi"/>
          <w:sz w:val="28"/>
          <w:szCs w:val="28"/>
        </w:rPr>
      </w:pPr>
    </w:p>
    <w:p w:rsidR="00E72FDA" w:rsidRPr="00C94D85" w:rsidRDefault="00E72FDA" w:rsidP="00E72FDA">
      <w:pPr>
        <w:pStyle w:val="a5"/>
        <w:numPr>
          <w:ilvl w:val="0"/>
          <w:numId w:val="40"/>
        </w:numPr>
        <w:spacing w:after="0" w:line="240" w:lineRule="auto"/>
        <w:ind w:left="426" w:hanging="426"/>
        <w:rPr>
          <w:rFonts w:ascii="Arial" w:hAnsi="Arial" w:cs="Arial"/>
          <w:sz w:val="28"/>
          <w:szCs w:val="28"/>
        </w:rPr>
      </w:pPr>
      <w:r w:rsidRPr="00C94D85">
        <w:rPr>
          <w:rFonts w:ascii="Arial" w:hAnsi="Arial" w:cs="Arial"/>
          <w:sz w:val="28"/>
          <w:szCs w:val="28"/>
        </w:rPr>
        <w:t xml:space="preserve">Вычислить интеграл по дуге </w:t>
      </w:r>
      <w:r w:rsidRPr="00C94D85">
        <w:rPr>
          <w:rFonts w:ascii="Arial" w:hAnsi="Arial" w:cs="Arial"/>
          <w:position w:val="-4"/>
          <w:sz w:val="28"/>
          <w:szCs w:val="28"/>
        </w:rPr>
        <w:object w:dxaOrig="240" w:dyaOrig="279">
          <v:shape id="_x0000_i1124" type="#_x0000_t75" style="width:12.55pt;height:13.7pt" o:ole="">
            <v:imagedata r:id="rId19" o:title=""/>
          </v:shape>
          <o:OLEObject Type="Embed" ProgID="Equation.DSMT4" ShapeID="_x0000_i1124" DrawAspect="Content" ObjectID="_1581840598" r:id="rId184"/>
        </w:object>
      </w:r>
      <w:r w:rsidRPr="00C94D85">
        <w:rPr>
          <w:rFonts w:ascii="Arial" w:hAnsi="Arial" w:cs="Arial"/>
          <w:sz w:val="28"/>
          <w:szCs w:val="28"/>
        </w:rPr>
        <w:t xml:space="preserve"> от точки </w:t>
      </w:r>
      <w:r w:rsidRPr="00C94D85">
        <w:rPr>
          <w:rFonts w:ascii="Arial" w:hAnsi="Arial" w:cs="Arial"/>
          <w:position w:val="-12"/>
          <w:sz w:val="28"/>
          <w:szCs w:val="28"/>
        </w:rPr>
        <w:object w:dxaOrig="260" w:dyaOrig="380">
          <v:shape id="_x0000_i1125" type="#_x0000_t75" style="width:17.15pt;height:24pt" o:ole="">
            <v:imagedata r:id="rId21" o:title=""/>
          </v:shape>
          <o:OLEObject Type="Embed" ProgID="Equation.DSMT4" ShapeID="_x0000_i1125" DrawAspect="Content" ObjectID="_1581840599" r:id="rId185"/>
        </w:object>
      </w:r>
      <w:r w:rsidRPr="00C94D85">
        <w:rPr>
          <w:rFonts w:ascii="Arial" w:hAnsi="Arial" w:cs="Arial"/>
          <w:sz w:val="28"/>
          <w:szCs w:val="28"/>
        </w:rPr>
        <w:t xml:space="preserve"> до точки </w:t>
      </w:r>
      <w:r w:rsidRPr="00C94D85">
        <w:rPr>
          <w:rFonts w:ascii="Arial" w:hAnsi="Arial" w:cs="Arial"/>
          <w:position w:val="-12"/>
          <w:sz w:val="28"/>
          <w:szCs w:val="28"/>
        </w:rPr>
        <w:object w:dxaOrig="279" w:dyaOrig="380">
          <v:shape id="_x0000_i1126" type="#_x0000_t75" style="width:17.15pt;height:24pt" o:ole="">
            <v:imagedata r:id="rId23" o:title=""/>
          </v:shape>
          <o:OLEObject Type="Embed" ProgID="Equation.DSMT4" ShapeID="_x0000_i1126" DrawAspect="Content" ObjectID="_1581840600" r:id="rId186"/>
        </w:object>
      </w:r>
      <w:r w:rsidRPr="00C94D85">
        <w:rPr>
          <w:rFonts w:ascii="Arial" w:hAnsi="Arial" w:cs="Arial"/>
          <w:sz w:val="28"/>
          <w:szCs w:val="28"/>
        </w:rPr>
        <w:t xml:space="preserve"> </w:t>
      </w:r>
    </w:p>
    <w:p w:rsidR="00E72FDA" w:rsidRDefault="00CC3C32" w:rsidP="00E72FDA">
      <w:pPr>
        <w:pStyle w:val="a5"/>
        <w:spacing w:after="0" w:line="240" w:lineRule="auto"/>
        <w:ind w:left="426" w:hanging="426"/>
        <w:jc w:val="center"/>
        <w:rPr>
          <w:sz w:val="28"/>
          <w:szCs w:val="28"/>
        </w:rPr>
      </w:pPr>
      <w:r w:rsidRPr="008338A0">
        <w:rPr>
          <w:position w:val="-40"/>
          <w:sz w:val="28"/>
          <w:szCs w:val="28"/>
          <w:lang w:val="en-US"/>
        </w:rPr>
        <w:object w:dxaOrig="1900" w:dyaOrig="760">
          <v:shape id="_x0000_i1176" type="#_x0000_t75" style="width:96pt;height:38.85pt" o:ole="">
            <v:imagedata r:id="rId187" o:title=""/>
          </v:shape>
          <o:OLEObject Type="Embed" ProgID="Equation.DSMT4" ShapeID="_x0000_i1176" DrawAspect="Content" ObjectID="_1581840601" r:id="rId188"/>
        </w:object>
      </w:r>
      <w:r w:rsidR="008338A0" w:rsidRPr="00F358FF">
        <w:rPr>
          <w:sz w:val="28"/>
          <w:szCs w:val="28"/>
        </w:rPr>
        <w:t xml:space="preserve">, </w:t>
      </w:r>
      <w:r w:rsidR="008338A0" w:rsidRPr="00F358FF">
        <w:rPr>
          <w:position w:val="-4"/>
          <w:sz w:val="28"/>
          <w:szCs w:val="28"/>
          <w:lang w:val="en-US"/>
        </w:rPr>
        <w:object w:dxaOrig="260" w:dyaOrig="300">
          <v:shape id="_x0000_i1128" type="#_x0000_t75" style="width:12.55pt;height:14.85pt" o:ole="">
            <v:imagedata r:id="rId189" o:title=""/>
          </v:shape>
          <o:OLEObject Type="Embed" ProgID="Equation.DSMT4" ShapeID="_x0000_i1128" DrawAspect="Content" ObjectID="_1581840602" r:id="rId190"/>
        </w:object>
      </w:r>
      <w:r w:rsidR="008338A0" w:rsidRPr="00F358FF">
        <w:rPr>
          <w:sz w:val="28"/>
          <w:szCs w:val="28"/>
        </w:rPr>
        <w:t xml:space="preserve"> :  </w:t>
      </w:r>
      <w:r w:rsidR="008338A0" w:rsidRPr="008338A0">
        <w:rPr>
          <w:position w:val="-12"/>
          <w:sz w:val="28"/>
          <w:szCs w:val="28"/>
          <w:lang w:val="en-US"/>
        </w:rPr>
        <w:object w:dxaOrig="840" w:dyaOrig="460">
          <v:shape id="_x0000_i1129" type="#_x0000_t75" style="width:42.3pt;height:22.85pt" o:ole="">
            <v:imagedata r:id="rId191" o:title=""/>
          </v:shape>
          <o:OLEObject Type="Embed" ProgID="Equation.DSMT4" ShapeID="_x0000_i1129" DrawAspect="Content" ObjectID="_1581840603" r:id="rId192"/>
        </w:object>
      </w:r>
      <w:r w:rsidR="008338A0" w:rsidRPr="00F358FF">
        <w:rPr>
          <w:sz w:val="28"/>
          <w:szCs w:val="28"/>
        </w:rPr>
        <w:t xml:space="preserve">,  </w:t>
      </w:r>
      <w:r w:rsidR="008338A0" w:rsidRPr="008338A0">
        <w:rPr>
          <w:position w:val="-14"/>
          <w:sz w:val="28"/>
          <w:szCs w:val="28"/>
          <w:lang w:val="en-US"/>
        </w:rPr>
        <w:object w:dxaOrig="780" w:dyaOrig="440">
          <v:shape id="_x0000_i1130" type="#_x0000_t75" style="width:38.85pt;height:21.7pt" o:ole="">
            <v:imagedata r:id="rId193" o:title=""/>
          </v:shape>
          <o:OLEObject Type="Embed" ProgID="Equation.DSMT4" ShapeID="_x0000_i1130" DrawAspect="Content" ObjectID="_1581840604" r:id="rId194"/>
        </w:object>
      </w:r>
      <w:r w:rsidR="008338A0" w:rsidRPr="00F358FF">
        <w:rPr>
          <w:sz w:val="28"/>
          <w:szCs w:val="28"/>
        </w:rPr>
        <w:t xml:space="preserve"> , </w:t>
      </w:r>
      <w:r w:rsidR="008338A0" w:rsidRPr="008338A0">
        <w:rPr>
          <w:position w:val="-14"/>
          <w:sz w:val="28"/>
          <w:szCs w:val="28"/>
          <w:lang w:val="en-US"/>
        </w:rPr>
        <w:object w:dxaOrig="1160" w:dyaOrig="440">
          <v:shape id="_x0000_i1131" type="#_x0000_t75" style="width:57.15pt;height:21.7pt" o:ole="">
            <v:imagedata r:id="rId195" o:title=""/>
          </v:shape>
          <o:OLEObject Type="Embed" ProgID="Equation.DSMT4" ShapeID="_x0000_i1131" DrawAspect="Content" ObjectID="_1581840605" r:id="rId196"/>
        </w:object>
      </w:r>
    </w:p>
    <w:p w:rsidR="00E72FDA" w:rsidRPr="00C94D85" w:rsidRDefault="00E72FDA" w:rsidP="00E72FDA">
      <w:pPr>
        <w:pStyle w:val="a5"/>
        <w:spacing w:after="0" w:line="240" w:lineRule="auto"/>
        <w:ind w:left="426" w:hanging="426"/>
        <w:jc w:val="center"/>
        <w:rPr>
          <w:rFonts w:asciiTheme="majorHAnsi" w:hAnsiTheme="majorHAnsi" w:cstheme="majorHAnsi"/>
          <w:sz w:val="28"/>
          <w:szCs w:val="28"/>
        </w:rPr>
      </w:pPr>
    </w:p>
    <w:p w:rsidR="00F91C33" w:rsidRPr="00785B4E" w:rsidRDefault="00F91C33" w:rsidP="00F91C33">
      <w:pPr>
        <w:rPr>
          <w:rFonts w:asciiTheme="majorHAnsi" w:hAnsiTheme="majorHAnsi" w:cstheme="majorHAnsi"/>
          <w:position w:val="-12"/>
          <w:sz w:val="28"/>
          <w:szCs w:val="28"/>
        </w:rPr>
      </w:pPr>
      <w:r w:rsidRPr="00785B4E">
        <w:rPr>
          <w:rFonts w:asciiTheme="majorHAnsi" w:hAnsiTheme="majorHAnsi" w:cstheme="majorHAnsi"/>
          <w:position w:val="-12"/>
          <w:sz w:val="28"/>
          <w:szCs w:val="28"/>
        </w:rPr>
        <w:br w:type="page"/>
      </w:r>
    </w:p>
    <w:p w:rsidR="00BA7CA4" w:rsidRDefault="00BA7CA4" w:rsidP="00BA7CA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32"/>
          <w:szCs w:val="32"/>
        </w:rPr>
        <w:t>Дистанционное обучение</w:t>
      </w:r>
    </w:p>
    <w:p w:rsidR="00BA7CA4" w:rsidRDefault="00BA7CA4" w:rsidP="00BA7CA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Направление «Информатика и вычислительная техника» </w:t>
      </w:r>
    </w:p>
    <w:p w:rsidR="00BA7CA4" w:rsidRDefault="00BA7CA4" w:rsidP="00BA7CA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Профиль «Программное обеспечение средств вычислительной техники и автоматизированных систем»</w:t>
      </w:r>
    </w:p>
    <w:p w:rsidR="00BA7CA4" w:rsidRDefault="00BA7CA4" w:rsidP="00BA7CA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Дисциплина «Математика» Часть 3.</w:t>
      </w:r>
    </w:p>
    <w:p w:rsidR="00BA7CA4" w:rsidRDefault="00BA7CA4" w:rsidP="00BA7CA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</w:p>
    <w:p w:rsidR="0053108E" w:rsidRPr="0008100A" w:rsidRDefault="00AA1C3E" w:rsidP="0053108E">
      <w:pPr>
        <w:jc w:val="center"/>
        <w:rPr>
          <w:rFonts w:ascii="Monotype Corsiva" w:hAnsi="Monotype Corsiva" w:cstheme="majorHAnsi"/>
          <w:sz w:val="48"/>
          <w:szCs w:val="48"/>
        </w:rPr>
      </w:pPr>
      <w:r>
        <w:rPr>
          <w:rFonts w:ascii="Monotype Corsiva" w:hAnsi="Monotype Corsiva" w:cstheme="majorHAnsi"/>
          <w:sz w:val="48"/>
          <w:szCs w:val="48"/>
        </w:rPr>
        <w:t>Вариант</w:t>
      </w:r>
      <w:r w:rsidR="0053108E" w:rsidRPr="0008100A">
        <w:rPr>
          <w:rFonts w:ascii="Monotype Corsiva" w:hAnsi="Monotype Corsiva" w:cstheme="majorHAnsi"/>
          <w:sz w:val="48"/>
          <w:szCs w:val="48"/>
        </w:rPr>
        <w:t xml:space="preserve"> №  9</w:t>
      </w:r>
    </w:p>
    <w:p w:rsidR="001718CE" w:rsidRPr="00785B4E" w:rsidRDefault="001718CE" w:rsidP="001718CE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CA6BE0" w:rsidRPr="00CA6BE0" w:rsidRDefault="00CA6BE0" w:rsidP="00CA6BE0">
      <w:pPr>
        <w:pStyle w:val="a5"/>
        <w:numPr>
          <w:ilvl w:val="0"/>
          <w:numId w:val="41"/>
        </w:numPr>
        <w:ind w:left="567" w:hanging="567"/>
        <w:rPr>
          <w:rFonts w:asciiTheme="majorHAnsi" w:hAnsiTheme="majorHAnsi" w:cstheme="majorHAnsi"/>
          <w:sz w:val="28"/>
          <w:szCs w:val="28"/>
        </w:rPr>
      </w:pPr>
      <w:r w:rsidRPr="00CA6BE0">
        <w:rPr>
          <w:rFonts w:asciiTheme="majorHAnsi" w:hAnsiTheme="majorHAnsi" w:cstheme="majorHAnsi"/>
          <w:sz w:val="28"/>
          <w:szCs w:val="28"/>
        </w:rPr>
        <w:t>Найти область сходимости степенного ряда</w:t>
      </w:r>
    </w:p>
    <w:p w:rsidR="00CA6BE0" w:rsidRPr="00785B4E" w:rsidRDefault="00CA6BE0" w:rsidP="00CA6BE0">
      <w:pPr>
        <w:ind w:left="567" w:hanging="567"/>
        <w:jc w:val="center"/>
        <w:rPr>
          <w:rFonts w:asciiTheme="majorHAnsi" w:hAnsiTheme="majorHAnsi" w:cstheme="majorHAnsi"/>
          <w:sz w:val="28"/>
          <w:szCs w:val="28"/>
        </w:rPr>
      </w:pPr>
      <w:r w:rsidRPr="00CA6BE0">
        <w:rPr>
          <w:position w:val="-40"/>
          <w:sz w:val="28"/>
          <w:szCs w:val="28"/>
          <w:lang w:val="en-US" w:eastAsia="en-US" w:bidi="en-US"/>
        </w:rPr>
        <w:object w:dxaOrig="1880" w:dyaOrig="940">
          <v:shape id="_x0000_i1132" type="#_x0000_t75" style="width:93.7pt;height:48pt" o:ole="">
            <v:imagedata r:id="rId197" o:title=""/>
          </v:shape>
          <o:OLEObject Type="Embed" ProgID="Equation.DSMT4" ShapeID="_x0000_i1132" DrawAspect="Content" ObjectID="_1581840606" r:id="rId198"/>
        </w:object>
      </w:r>
    </w:p>
    <w:p w:rsidR="00CA6BE0" w:rsidRPr="00785B4E" w:rsidRDefault="00CA6BE0" w:rsidP="00CA6BE0">
      <w:pPr>
        <w:ind w:left="567" w:hanging="567"/>
        <w:jc w:val="center"/>
        <w:rPr>
          <w:rFonts w:asciiTheme="majorHAnsi" w:hAnsiTheme="majorHAnsi" w:cstheme="majorHAnsi"/>
          <w:sz w:val="28"/>
          <w:szCs w:val="28"/>
        </w:rPr>
      </w:pPr>
    </w:p>
    <w:p w:rsidR="00CA6BE0" w:rsidRPr="00CA6BE0" w:rsidRDefault="00CA6BE0" w:rsidP="00CA6BE0">
      <w:pPr>
        <w:pStyle w:val="a5"/>
        <w:numPr>
          <w:ilvl w:val="0"/>
          <w:numId w:val="41"/>
        </w:numPr>
        <w:ind w:left="567" w:hanging="567"/>
        <w:rPr>
          <w:rFonts w:asciiTheme="majorHAnsi" w:hAnsiTheme="majorHAnsi" w:cstheme="majorHAnsi"/>
          <w:sz w:val="28"/>
          <w:szCs w:val="28"/>
        </w:rPr>
      </w:pPr>
      <w:r w:rsidRPr="00CA6BE0">
        <w:rPr>
          <w:rFonts w:asciiTheme="majorHAnsi" w:hAnsiTheme="majorHAnsi" w:cstheme="majorHAnsi"/>
          <w:sz w:val="28"/>
          <w:szCs w:val="28"/>
        </w:rPr>
        <w:t xml:space="preserve"> Разложить функцию в ряд Фурье на данном отрезке (период </w:t>
      </w:r>
      <w:r w:rsidRPr="00CA6BE0">
        <w:rPr>
          <w:rFonts w:asciiTheme="majorHAnsi" w:hAnsiTheme="majorHAnsi" w:cstheme="majorHAnsi"/>
          <w:i/>
          <w:sz w:val="28"/>
          <w:szCs w:val="28"/>
        </w:rPr>
        <w:t>Т</w:t>
      </w:r>
      <w:r w:rsidRPr="00CA6BE0">
        <w:rPr>
          <w:rFonts w:asciiTheme="majorHAnsi" w:hAnsiTheme="majorHAnsi" w:cstheme="majorHAnsi"/>
          <w:sz w:val="28"/>
          <w:szCs w:val="28"/>
        </w:rPr>
        <w:t>)</w:t>
      </w:r>
    </w:p>
    <w:p w:rsidR="00CA6BE0" w:rsidRDefault="00DB2D29" w:rsidP="00CA6BE0">
      <w:pPr>
        <w:ind w:left="426" w:hanging="426"/>
        <w:jc w:val="center"/>
      </w:pPr>
      <w:r w:rsidRPr="00DB2D29">
        <w:rPr>
          <w:position w:val="-16"/>
          <w:lang w:val="en-US"/>
        </w:rPr>
        <w:object w:dxaOrig="2439" w:dyaOrig="480">
          <v:shape id="_x0000_i1133" type="#_x0000_t75" style="width:122.3pt;height:24pt" o:ole="" fillcolor="window">
            <v:imagedata r:id="rId199" o:title=""/>
          </v:shape>
          <o:OLEObject Type="Embed" ProgID="Equation.DSMT4" ShapeID="_x0000_i1133" DrawAspect="Content" ObjectID="_1581840607" r:id="rId200"/>
        </w:object>
      </w:r>
      <w:r w:rsidR="00E74A52" w:rsidRPr="00F65A6E">
        <w:t xml:space="preserve">, </w:t>
      </w:r>
      <w:r w:rsidR="00E74A52" w:rsidRPr="00F65A6E">
        <w:rPr>
          <w:position w:val="-4"/>
        </w:rPr>
        <w:object w:dxaOrig="820" w:dyaOrig="340">
          <v:shape id="_x0000_i1134" type="#_x0000_t75" style="width:41.15pt;height:17.15pt" o:ole="">
            <v:imagedata r:id="rId201" o:title=""/>
          </v:shape>
          <o:OLEObject Type="Embed" ProgID="Equation.DSMT4" ShapeID="_x0000_i1134" DrawAspect="Content" ObjectID="_1581840608" r:id="rId202"/>
        </w:object>
      </w:r>
    </w:p>
    <w:p w:rsidR="00DB2D29" w:rsidRPr="00AA1C3E" w:rsidRDefault="00DB2D29" w:rsidP="00CA6BE0">
      <w:pPr>
        <w:ind w:left="426" w:hanging="426"/>
        <w:jc w:val="center"/>
        <w:rPr>
          <w:rFonts w:asciiTheme="majorHAnsi" w:hAnsiTheme="majorHAnsi" w:cstheme="majorHAnsi"/>
          <w:color w:val="FF0000"/>
          <w:sz w:val="28"/>
          <w:szCs w:val="28"/>
        </w:rPr>
      </w:pPr>
    </w:p>
    <w:p w:rsidR="00CA6BE0" w:rsidRPr="00AA1C3E" w:rsidRDefault="006D4A34" w:rsidP="00CA6BE0">
      <w:pPr>
        <w:pStyle w:val="a5"/>
        <w:numPr>
          <w:ilvl w:val="0"/>
          <w:numId w:val="41"/>
        </w:numPr>
        <w:ind w:left="567" w:hanging="567"/>
        <w:rPr>
          <w:rFonts w:asciiTheme="majorHAnsi" w:hAnsiTheme="majorHAnsi" w:cstheme="majorHAnsi"/>
          <w:sz w:val="28"/>
          <w:szCs w:val="28"/>
        </w:rPr>
      </w:pPr>
      <w:r w:rsidRPr="00AA1C3E">
        <w:rPr>
          <w:rFonts w:ascii="Arial" w:hAnsi="Arial" w:cs="Arial"/>
          <w:sz w:val="28"/>
          <w:szCs w:val="28"/>
        </w:rPr>
        <w:t xml:space="preserve">Начертить область </w:t>
      </w:r>
      <w:r>
        <w:rPr>
          <w:rFonts w:ascii="Arial" w:hAnsi="Arial" w:cs="Arial"/>
          <w:sz w:val="28"/>
          <w:szCs w:val="28"/>
        </w:rPr>
        <w:t xml:space="preserve">на комплексной </w:t>
      </w:r>
      <w:r w:rsidRPr="00AA1C3E">
        <w:rPr>
          <w:rFonts w:ascii="Arial" w:hAnsi="Arial" w:cs="Arial"/>
          <w:sz w:val="28"/>
          <w:szCs w:val="28"/>
        </w:rPr>
        <w:t>плоскости по данным условиям</w:t>
      </w:r>
      <w:r w:rsidR="00CA6BE0" w:rsidRPr="00AA1C3E">
        <w:rPr>
          <w:sz w:val="28"/>
          <w:szCs w:val="28"/>
        </w:rPr>
        <w:t>:</w:t>
      </w:r>
    </w:p>
    <w:p w:rsidR="00CA6BE0" w:rsidRDefault="009E4FC8" w:rsidP="00CA6BE0">
      <w:pPr>
        <w:widowControl w:val="0"/>
        <w:tabs>
          <w:tab w:val="left" w:pos="0"/>
          <w:tab w:val="left" w:pos="360"/>
        </w:tabs>
        <w:ind w:firstLine="180"/>
        <w:jc w:val="center"/>
        <w:rPr>
          <w:sz w:val="28"/>
          <w:szCs w:val="28"/>
        </w:rPr>
      </w:pPr>
      <w:r w:rsidRPr="009E4FC8">
        <w:rPr>
          <w:position w:val="-16"/>
          <w:sz w:val="28"/>
          <w:szCs w:val="28"/>
          <w:lang w:eastAsia="en-US" w:bidi="en-US"/>
        </w:rPr>
        <w:object w:dxaOrig="1180" w:dyaOrig="480">
          <v:shape id="_x0000_i1135" type="#_x0000_t75" style="width:59.45pt;height:24pt" o:ole="">
            <v:imagedata r:id="rId203" o:title=""/>
          </v:shape>
          <o:OLEObject Type="Embed" ProgID="Equation.DSMT4" ShapeID="_x0000_i1135" DrawAspect="Content" ObjectID="_1581840609" r:id="rId204"/>
        </w:object>
      </w:r>
      <w:r>
        <w:rPr>
          <w:sz w:val="28"/>
          <w:szCs w:val="28"/>
        </w:rPr>
        <w:t xml:space="preserve">,  </w:t>
      </w:r>
      <w:r w:rsidRPr="009E4FC8">
        <w:rPr>
          <w:position w:val="-30"/>
          <w:sz w:val="28"/>
          <w:szCs w:val="28"/>
          <w:lang w:eastAsia="en-US" w:bidi="en-US"/>
        </w:rPr>
        <w:object w:dxaOrig="1700" w:dyaOrig="800">
          <v:shape id="_x0000_i1136" type="#_x0000_t75" style="width:84.55pt;height:40pt" o:ole="">
            <v:imagedata r:id="rId205" o:title=""/>
          </v:shape>
          <o:OLEObject Type="Embed" ProgID="Equation.DSMT4" ShapeID="_x0000_i1136" DrawAspect="Content" ObjectID="_1581840610" r:id="rId206"/>
        </w:object>
      </w:r>
      <w:r>
        <w:rPr>
          <w:sz w:val="28"/>
          <w:szCs w:val="28"/>
        </w:rPr>
        <w:t xml:space="preserve">,  </w:t>
      </w:r>
      <w:r w:rsidRPr="00945B02">
        <w:rPr>
          <w:position w:val="-6"/>
          <w:sz w:val="28"/>
          <w:szCs w:val="28"/>
          <w:lang w:eastAsia="en-US" w:bidi="en-US"/>
        </w:rPr>
        <w:object w:dxaOrig="1040" w:dyaOrig="320">
          <v:shape id="_x0000_i1137" type="#_x0000_t75" style="width:52.55pt;height:16pt" o:ole="">
            <v:imagedata r:id="rId207" o:title=""/>
          </v:shape>
          <o:OLEObject Type="Embed" ProgID="Equation.DSMT4" ShapeID="_x0000_i1137" DrawAspect="Content" ObjectID="_1581840611" r:id="rId208"/>
        </w:object>
      </w:r>
      <w:r>
        <w:rPr>
          <w:sz w:val="28"/>
          <w:szCs w:val="28"/>
        </w:rPr>
        <w:t xml:space="preserve">,  </w:t>
      </w:r>
      <w:r w:rsidRPr="00945B02">
        <w:rPr>
          <w:position w:val="-6"/>
          <w:sz w:val="28"/>
          <w:szCs w:val="28"/>
          <w:lang w:eastAsia="en-US" w:bidi="en-US"/>
        </w:rPr>
        <w:object w:dxaOrig="1060" w:dyaOrig="320">
          <v:shape id="_x0000_i1138" type="#_x0000_t75" style="width:53.7pt;height:16pt" o:ole="">
            <v:imagedata r:id="rId209" o:title=""/>
          </v:shape>
          <o:OLEObject Type="Embed" ProgID="Equation.DSMT4" ShapeID="_x0000_i1138" DrawAspect="Content" ObjectID="_1581840612" r:id="rId210"/>
        </w:object>
      </w:r>
      <w:r w:rsidR="00CA6BE0">
        <w:rPr>
          <w:sz w:val="28"/>
          <w:szCs w:val="28"/>
        </w:rPr>
        <w:t>.</w:t>
      </w:r>
    </w:p>
    <w:p w:rsidR="00CA6BE0" w:rsidRPr="00785B4E" w:rsidRDefault="00CA6BE0" w:rsidP="00CA6BE0">
      <w:pPr>
        <w:pStyle w:val="a5"/>
        <w:tabs>
          <w:tab w:val="left" w:pos="8286"/>
        </w:tabs>
        <w:ind w:left="426" w:hanging="426"/>
        <w:jc w:val="both"/>
        <w:rPr>
          <w:rFonts w:asciiTheme="majorHAnsi" w:hAnsiTheme="majorHAnsi" w:cstheme="majorHAnsi"/>
          <w:sz w:val="28"/>
          <w:szCs w:val="28"/>
        </w:rPr>
      </w:pPr>
    </w:p>
    <w:p w:rsidR="00CA6BE0" w:rsidRPr="00C94D85" w:rsidRDefault="00CA6BE0" w:rsidP="00CA6BE0">
      <w:pPr>
        <w:pStyle w:val="a5"/>
        <w:numPr>
          <w:ilvl w:val="0"/>
          <w:numId w:val="41"/>
        </w:numPr>
        <w:spacing w:after="0" w:line="240" w:lineRule="auto"/>
        <w:ind w:left="426" w:hanging="426"/>
        <w:rPr>
          <w:rFonts w:ascii="Arial" w:hAnsi="Arial" w:cs="Arial"/>
          <w:sz w:val="28"/>
          <w:szCs w:val="28"/>
        </w:rPr>
      </w:pPr>
      <w:r w:rsidRPr="00C94D85">
        <w:rPr>
          <w:rFonts w:ascii="Arial" w:hAnsi="Arial" w:cs="Arial"/>
          <w:sz w:val="28"/>
          <w:szCs w:val="28"/>
        </w:rPr>
        <w:t xml:space="preserve">Вычислить интеграл по дуге </w:t>
      </w:r>
      <w:r w:rsidRPr="00C94D85">
        <w:rPr>
          <w:rFonts w:ascii="Arial" w:hAnsi="Arial" w:cs="Arial"/>
          <w:position w:val="-4"/>
          <w:sz w:val="28"/>
          <w:szCs w:val="28"/>
        </w:rPr>
        <w:object w:dxaOrig="240" w:dyaOrig="279">
          <v:shape id="_x0000_i1139" type="#_x0000_t75" style="width:12.55pt;height:13.7pt" o:ole="">
            <v:imagedata r:id="rId19" o:title=""/>
          </v:shape>
          <o:OLEObject Type="Embed" ProgID="Equation.DSMT4" ShapeID="_x0000_i1139" DrawAspect="Content" ObjectID="_1581840613" r:id="rId211"/>
        </w:object>
      </w:r>
      <w:r w:rsidRPr="00C94D85">
        <w:rPr>
          <w:rFonts w:ascii="Arial" w:hAnsi="Arial" w:cs="Arial"/>
          <w:sz w:val="28"/>
          <w:szCs w:val="28"/>
        </w:rPr>
        <w:t xml:space="preserve"> от точки </w:t>
      </w:r>
      <w:r w:rsidRPr="00C94D85">
        <w:rPr>
          <w:rFonts w:ascii="Arial" w:hAnsi="Arial" w:cs="Arial"/>
          <w:position w:val="-12"/>
          <w:sz w:val="28"/>
          <w:szCs w:val="28"/>
        </w:rPr>
        <w:object w:dxaOrig="260" w:dyaOrig="380">
          <v:shape id="_x0000_i1140" type="#_x0000_t75" style="width:17.15pt;height:24pt" o:ole="">
            <v:imagedata r:id="rId21" o:title=""/>
          </v:shape>
          <o:OLEObject Type="Embed" ProgID="Equation.DSMT4" ShapeID="_x0000_i1140" DrawAspect="Content" ObjectID="_1581840614" r:id="rId212"/>
        </w:object>
      </w:r>
      <w:r w:rsidRPr="00C94D85">
        <w:rPr>
          <w:rFonts w:ascii="Arial" w:hAnsi="Arial" w:cs="Arial"/>
          <w:sz w:val="28"/>
          <w:szCs w:val="28"/>
        </w:rPr>
        <w:t xml:space="preserve"> до точки </w:t>
      </w:r>
      <w:r w:rsidRPr="00C94D85">
        <w:rPr>
          <w:rFonts w:ascii="Arial" w:hAnsi="Arial" w:cs="Arial"/>
          <w:position w:val="-12"/>
          <w:sz w:val="28"/>
          <w:szCs w:val="28"/>
        </w:rPr>
        <w:object w:dxaOrig="279" w:dyaOrig="380">
          <v:shape id="_x0000_i1141" type="#_x0000_t75" style="width:17.15pt;height:24pt" o:ole="">
            <v:imagedata r:id="rId23" o:title=""/>
          </v:shape>
          <o:OLEObject Type="Embed" ProgID="Equation.DSMT4" ShapeID="_x0000_i1141" DrawAspect="Content" ObjectID="_1581840615" r:id="rId213"/>
        </w:object>
      </w:r>
      <w:r w:rsidRPr="00C94D85">
        <w:rPr>
          <w:rFonts w:ascii="Arial" w:hAnsi="Arial" w:cs="Arial"/>
          <w:sz w:val="28"/>
          <w:szCs w:val="28"/>
        </w:rPr>
        <w:t xml:space="preserve"> </w:t>
      </w:r>
    </w:p>
    <w:p w:rsidR="00CA6BE0" w:rsidRPr="008338A0" w:rsidRDefault="008338A0" w:rsidP="00CA6BE0">
      <w:pPr>
        <w:pStyle w:val="a5"/>
        <w:spacing w:after="0" w:line="240" w:lineRule="auto"/>
        <w:ind w:left="426" w:hanging="426"/>
        <w:jc w:val="center"/>
        <w:rPr>
          <w:rFonts w:ascii="Arial" w:hAnsi="Arial" w:cs="Arial"/>
          <w:sz w:val="28"/>
          <w:szCs w:val="28"/>
        </w:rPr>
      </w:pPr>
      <w:r w:rsidRPr="008338A0">
        <w:rPr>
          <w:rFonts w:ascii="Arial" w:hAnsi="Arial" w:cs="Arial"/>
          <w:position w:val="-40"/>
          <w:sz w:val="28"/>
          <w:szCs w:val="28"/>
          <w:lang w:val="en-US"/>
        </w:rPr>
        <w:object w:dxaOrig="1300" w:dyaOrig="760">
          <v:shape id="_x0000_i1142" type="#_x0000_t75" style="width:64pt;height:38.85pt" o:ole="">
            <v:imagedata r:id="rId214" o:title=""/>
          </v:shape>
          <o:OLEObject Type="Embed" ProgID="Equation.DSMT4" ShapeID="_x0000_i1142" DrawAspect="Content" ObjectID="_1581840616" r:id="rId215"/>
        </w:object>
      </w:r>
      <w:r w:rsidRPr="008338A0">
        <w:rPr>
          <w:rFonts w:ascii="Arial" w:hAnsi="Arial" w:cs="Arial"/>
          <w:sz w:val="28"/>
          <w:szCs w:val="28"/>
        </w:rPr>
        <w:t xml:space="preserve">, </w:t>
      </w:r>
      <w:r w:rsidRPr="008338A0">
        <w:rPr>
          <w:rFonts w:ascii="Arial" w:hAnsi="Arial" w:cs="Arial"/>
          <w:position w:val="-4"/>
          <w:sz w:val="28"/>
          <w:szCs w:val="28"/>
          <w:lang w:val="en-US"/>
        </w:rPr>
        <w:object w:dxaOrig="220" w:dyaOrig="240">
          <v:shape id="_x0000_i1143" type="#_x0000_t75" style="width:11.45pt;height:12.55pt" o:ole="">
            <v:imagedata r:id="rId44" o:title=""/>
          </v:shape>
          <o:OLEObject Type="Embed" ProgID="Equation.2" ShapeID="_x0000_i1143" DrawAspect="Content" ObjectID="_1581840617" r:id="rId216"/>
        </w:object>
      </w:r>
      <w:r w:rsidRPr="008338A0">
        <w:rPr>
          <w:rFonts w:ascii="Arial" w:hAnsi="Arial" w:cs="Arial"/>
          <w:sz w:val="28"/>
          <w:szCs w:val="28"/>
        </w:rPr>
        <w:t xml:space="preserve"> - прямая</w:t>
      </w:r>
      <w:proofErr w:type="gramStart"/>
      <w:r w:rsidRPr="008338A0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8338A0">
        <w:rPr>
          <w:rFonts w:ascii="Arial" w:hAnsi="Arial" w:cs="Arial"/>
          <w:sz w:val="28"/>
          <w:szCs w:val="28"/>
        </w:rPr>
        <w:t xml:space="preserve">   </w:t>
      </w:r>
      <w:r w:rsidRPr="008338A0">
        <w:rPr>
          <w:rFonts w:ascii="Arial" w:hAnsi="Arial" w:cs="Arial"/>
          <w:position w:val="-14"/>
          <w:sz w:val="28"/>
          <w:szCs w:val="28"/>
          <w:lang w:val="en-US"/>
        </w:rPr>
        <w:object w:dxaOrig="780" w:dyaOrig="440">
          <v:shape id="_x0000_i1144" type="#_x0000_t75" style="width:38.85pt;height:21.7pt" o:ole="">
            <v:imagedata r:id="rId217" o:title=""/>
          </v:shape>
          <o:OLEObject Type="Embed" ProgID="Equation.DSMT4" ShapeID="_x0000_i1144" DrawAspect="Content" ObjectID="_1581840618" r:id="rId218"/>
        </w:object>
      </w:r>
      <w:r w:rsidRPr="008338A0">
        <w:rPr>
          <w:rFonts w:ascii="Arial" w:hAnsi="Arial" w:cs="Arial"/>
          <w:sz w:val="28"/>
          <w:szCs w:val="28"/>
        </w:rPr>
        <w:t xml:space="preserve"> , </w:t>
      </w:r>
      <w:r w:rsidRPr="008338A0">
        <w:rPr>
          <w:rFonts w:ascii="Arial" w:hAnsi="Arial" w:cs="Arial"/>
          <w:position w:val="-14"/>
          <w:sz w:val="28"/>
          <w:szCs w:val="28"/>
          <w:lang w:val="en-US"/>
        </w:rPr>
        <w:object w:dxaOrig="1380" w:dyaOrig="440">
          <v:shape id="_x0000_i1145" type="#_x0000_t75" style="width:68.55pt;height:21.7pt" o:ole="">
            <v:imagedata r:id="rId219" o:title=""/>
          </v:shape>
          <o:OLEObject Type="Embed" ProgID="Equation.DSMT4" ShapeID="_x0000_i1145" DrawAspect="Content" ObjectID="_1581840619" r:id="rId220"/>
        </w:object>
      </w:r>
    </w:p>
    <w:p w:rsidR="00CA6BE0" w:rsidRPr="00C94D85" w:rsidRDefault="00CA6BE0" w:rsidP="00CA6BE0">
      <w:pPr>
        <w:pStyle w:val="a5"/>
        <w:spacing w:after="0" w:line="240" w:lineRule="auto"/>
        <w:ind w:left="426" w:hanging="426"/>
        <w:jc w:val="center"/>
        <w:rPr>
          <w:rFonts w:asciiTheme="majorHAnsi" w:hAnsiTheme="majorHAnsi" w:cstheme="majorHAnsi"/>
          <w:sz w:val="28"/>
          <w:szCs w:val="28"/>
        </w:rPr>
      </w:pPr>
    </w:p>
    <w:p w:rsidR="00F91C33" w:rsidRPr="00785B4E" w:rsidRDefault="00F91C33" w:rsidP="00F91C33">
      <w:pPr>
        <w:rPr>
          <w:rFonts w:asciiTheme="majorHAnsi" w:hAnsiTheme="majorHAnsi" w:cstheme="majorHAnsi"/>
          <w:position w:val="-12"/>
          <w:sz w:val="28"/>
          <w:szCs w:val="28"/>
        </w:rPr>
      </w:pPr>
      <w:r w:rsidRPr="00785B4E">
        <w:rPr>
          <w:rFonts w:asciiTheme="majorHAnsi" w:hAnsiTheme="majorHAnsi" w:cstheme="majorHAnsi"/>
          <w:position w:val="-12"/>
          <w:sz w:val="28"/>
          <w:szCs w:val="28"/>
        </w:rPr>
        <w:br w:type="page"/>
      </w:r>
    </w:p>
    <w:p w:rsidR="00BA7CA4" w:rsidRDefault="00BA7CA4" w:rsidP="00BA7CA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32"/>
          <w:szCs w:val="32"/>
        </w:rPr>
        <w:t>Дистанционное обучение</w:t>
      </w:r>
    </w:p>
    <w:p w:rsidR="00BA7CA4" w:rsidRDefault="00BA7CA4" w:rsidP="00BA7CA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Направление «Информатика и вычислительная техника» </w:t>
      </w:r>
    </w:p>
    <w:p w:rsidR="00BA7CA4" w:rsidRDefault="00BA7CA4" w:rsidP="00BA7CA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Профиль «Программное обеспечение средств вычислительной техники и автоматизированных систем»</w:t>
      </w:r>
    </w:p>
    <w:p w:rsidR="00BA7CA4" w:rsidRDefault="00BA7CA4" w:rsidP="00BA7CA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Дисциплина «Математика» Часть 3.</w:t>
      </w:r>
    </w:p>
    <w:p w:rsidR="00BA7CA4" w:rsidRDefault="00BA7CA4" w:rsidP="00BA7CA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</w:p>
    <w:p w:rsidR="0053108E" w:rsidRPr="0008100A" w:rsidRDefault="00AA1C3E" w:rsidP="0053108E">
      <w:pPr>
        <w:jc w:val="center"/>
        <w:rPr>
          <w:rFonts w:ascii="Monotype Corsiva" w:hAnsi="Monotype Corsiva" w:cstheme="majorHAnsi"/>
          <w:sz w:val="48"/>
          <w:szCs w:val="48"/>
        </w:rPr>
      </w:pPr>
      <w:r>
        <w:rPr>
          <w:rFonts w:ascii="Monotype Corsiva" w:hAnsi="Monotype Corsiva" w:cstheme="majorHAnsi"/>
          <w:sz w:val="48"/>
          <w:szCs w:val="48"/>
        </w:rPr>
        <w:t>Вариант</w:t>
      </w:r>
      <w:r w:rsidR="00207C60">
        <w:rPr>
          <w:rFonts w:ascii="Monotype Corsiva" w:hAnsi="Monotype Corsiva" w:cstheme="majorHAnsi"/>
          <w:sz w:val="48"/>
          <w:szCs w:val="48"/>
        </w:rPr>
        <w:t xml:space="preserve"> №  </w:t>
      </w:r>
      <w:bookmarkStart w:id="0" w:name="_GoBack"/>
      <w:bookmarkEnd w:id="0"/>
      <w:r w:rsidR="0053108E" w:rsidRPr="0008100A">
        <w:rPr>
          <w:rFonts w:ascii="Monotype Corsiva" w:hAnsi="Monotype Corsiva" w:cstheme="majorHAnsi"/>
          <w:sz w:val="48"/>
          <w:szCs w:val="48"/>
        </w:rPr>
        <w:t>0</w:t>
      </w:r>
    </w:p>
    <w:p w:rsidR="001718CE" w:rsidRPr="00785B4E" w:rsidRDefault="001718CE" w:rsidP="001718CE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CA6BE0" w:rsidRPr="00CA6BE0" w:rsidRDefault="00CA6BE0" w:rsidP="00CA6BE0">
      <w:pPr>
        <w:pStyle w:val="a5"/>
        <w:numPr>
          <w:ilvl w:val="0"/>
          <w:numId w:val="42"/>
        </w:numPr>
        <w:ind w:left="567" w:hanging="567"/>
        <w:rPr>
          <w:rFonts w:asciiTheme="majorHAnsi" w:hAnsiTheme="majorHAnsi" w:cstheme="majorHAnsi"/>
          <w:sz w:val="28"/>
          <w:szCs w:val="28"/>
        </w:rPr>
      </w:pPr>
      <w:r w:rsidRPr="00CA6BE0">
        <w:rPr>
          <w:rFonts w:asciiTheme="majorHAnsi" w:hAnsiTheme="majorHAnsi" w:cstheme="majorHAnsi"/>
          <w:sz w:val="28"/>
          <w:szCs w:val="28"/>
        </w:rPr>
        <w:t>Найти область сходимости степенного ряда</w:t>
      </w:r>
    </w:p>
    <w:p w:rsidR="00CA6BE0" w:rsidRPr="00785B4E" w:rsidRDefault="00CA6BE0" w:rsidP="00CA6BE0">
      <w:pPr>
        <w:ind w:left="567" w:hanging="567"/>
        <w:jc w:val="center"/>
        <w:rPr>
          <w:rFonts w:asciiTheme="majorHAnsi" w:hAnsiTheme="majorHAnsi" w:cstheme="majorHAnsi"/>
          <w:sz w:val="28"/>
          <w:szCs w:val="28"/>
        </w:rPr>
      </w:pPr>
      <w:r w:rsidRPr="00CA6BE0">
        <w:rPr>
          <w:position w:val="-40"/>
          <w:sz w:val="28"/>
          <w:szCs w:val="28"/>
          <w:lang w:val="en-US" w:eastAsia="en-US" w:bidi="en-US"/>
        </w:rPr>
        <w:object w:dxaOrig="1760" w:dyaOrig="940">
          <v:shape id="_x0000_i1146" type="#_x0000_t75" style="width:88pt;height:48pt" o:ole="">
            <v:imagedata r:id="rId221" o:title=""/>
          </v:shape>
          <o:OLEObject Type="Embed" ProgID="Equation.DSMT4" ShapeID="_x0000_i1146" DrawAspect="Content" ObjectID="_1581840620" r:id="rId222"/>
        </w:object>
      </w:r>
    </w:p>
    <w:p w:rsidR="00CA6BE0" w:rsidRPr="00785B4E" w:rsidRDefault="00CA6BE0" w:rsidP="00CA6BE0">
      <w:pPr>
        <w:ind w:left="567" w:hanging="567"/>
        <w:jc w:val="center"/>
        <w:rPr>
          <w:rFonts w:asciiTheme="majorHAnsi" w:hAnsiTheme="majorHAnsi" w:cstheme="majorHAnsi"/>
          <w:sz w:val="28"/>
          <w:szCs w:val="28"/>
        </w:rPr>
      </w:pPr>
    </w:p>
    <w:p w:rsidR="00CA6BE0" w:rsidRPr="00CA6BE0" w:rsidRDefault="00CA6BE0" w:rsidP="00CA6BE0">
      <w:pPr>
        <w:pStyle w:val="a5"/>
        <w:numPr>
          <w:ilvl w:val="0"/>
          <w:numId w:val="42"/>
        </w:numPr>
        <w:ind w:left="567" w:hanging="567"/>
        <w:rPr>
          <w:rFonts w:asciiTheme="majorHAnsi" w:hAnsiTheme="majorHAnsi" w:cstheme="majorHAnsi"/>
          <w:sz w:val="28"/>
          <w:szCs w:val="28"/>
        </w:rPr>
      </w:pPr>
      <w:r w:rsidRPr="00CA6BE0">
        <w:rPr>
          <w:rFonts w:asciiTheme="majorHAnsi" w:hAnsiTheme="majorHAnsi" w:cstheme="majorHAnsi"/>
          <w:sz w:val="28"/>
          <w:szCs w:val="28"/>
        </w:rPr>
        <w:t xml:space="preserve"> Разложить функцию в ряд Фурье на данном отрезке (период </w:t>
      </w:r>
      <w:r w:rsidRPr="00CA6BE0">
        <w:rPr>
          <w:rFonts w:asciiTheme="majorHAnsi" w:hAnsiTheme="majorHAnsi" w:cstheme="majorHAnsi"/>
          <w:i/>
          <w:sz w:val="28"/>
          <w:szCs w:val="28"/>
        </w:rPr>
        <w:t>Т</w:t>
      </w:r>
      <w:r w:rsidRPr="00CA6BE0">
        <w:rPr>
          <w:rFonts w:asciiTheme="majorHAnsi" w:hAnsiTheme="majorHAnsi" w:cstheme="majorHAnsi"/>
          <w:sz w:val="28"/>
          <w:szCs w:val="28"/>
        </w:rPr>
        <w:t>)</w:t>
      </w:r>
    </w:p>
    <w:p w:rsidR="00CA6BE0" w:rsidRDefault="00E74A52" w:rsidP="00CA6BE0">
      <w:pPr>
        <w:ind w:left="426" w:hanging="426"/>
        <w:jc w:val="center"/>
      </w:pPr>
      <w:r w:rsidRPr="00E74A52">
        <w:rPr>
          <w:position w:val="-30"/>
          <w:lang w:val="en-US"/>
        </w:rPr>
        <w:object w:dxaOrig="1680" w:dyaOrig="800">
          <v:shape id="_x0000_i1147" type="#_x0000_t75" style="width:84.55pt;height:40pt" o:ole="" fillcolor="window">
            <v:imagedata r:id="rId223" o:title=""/>
          </v:shape>
          <o:OLEObject Type="Embed" ProgID="Equation.DSMT4" ShapeID="_x0000_i1147" DrawAspect="Content" ObjectID="_1581840621" r:id="rId224"/>
        </w:object>
      </w:r>
      <w:r w:rsidRPr="00F65A6E">
        <w:t xml:space="preserve">, </w:t>
      </w:r>
      <w:r w:rsidRPr="00F65A6E">
        <w:rPr>
          <w:position w:val="-18"/>
        </w:rPr>
        <w:object w:dxaOrig="999" w:dyaOrig="540">
          <v:shape id="_x0000_i1148" type="#_x0000_t75" style="width:50.3pt;height:26.3pt" o:ole="">
            <v:imagedata r:id="rId225" o:title=""/>
          </v:shape>
          <o:OLEObject Type="Embed" ProgID="Equation.DSMT4" ShapeID="_x0000_i1148" DrawAspect="Content" ObjectID="_1581840622" r:id="rId226"/>
        </w:object>
      </w:r>
      <w:r w:rsidRPr="00F65A6E">
        <w:t xml:space="preserve">, </w:t>
      </w:r>
      <w:r w:rsidRPr="00F65A6E">
        <w:rPr>
          <w:position w:val="-6"/>
        </w:rPr>
        <w:object w:dxaOrig="1060" w:dyaOrig="360">
          <v:shape id="_x0000_i1149" type="#_x0000_t75" style="width:52.55pt;height:18.3pt" o:ole="">
            <v:imagedata r:id="rId227" o:title=""/>
          </v:shape>
          <o:OLEObject Type="Embed" ProgID="Equation.DSMT4" ShapeID="_x0000_i1149" DrawAspect="Content" ObjectID="_1581840623" r:id="rId228"/>
        </w:object>
      </w:r>
    </w:p>
    <w:p w:rsidR="00DB2D29" w:rsidRPr="00AA1C3E" w:rsidRDefault="00DB2D29" w:rsidP="00CA6BE0">
      <w:pPr>
        <w:ind w:left="426" w:hanging="426"/>
        <w:jc w:val="center"/>
        <w:rPr>
          <w:rFonts w:asciiTheme="majorHAnsi" w:hAnsiTheme="majorHAnsi" w:cstheme="majorHAnsi"/>
          <w:color w:val="FF0000"/>
          <w:sz w:val="28"/>
          <w:szCs w:val="28"/>
        </w:rPr>
      </w:pPr>
    </w:p>
    <w:p w:rsidR="00CA6BE0" w:rsidRPr="00AA1C3E" w:rsidRDefault="00CA6BE0" w:rsidP="00CA6BE0">
      <w:pPr>
        <w:pStyle w:val="a5"/>
        <w:numPr>
          <w:ilvl w:val="0"/>
          <w:numId w:val="42"/>
        </w:numPr>
        <w:ind w:left="567" w:hanging="567"/>
        <w:rPr>
          <w:rFonts w:asciiTheme="majorHAnsi" w:hAnsiTheme="majorHAnsi" w:cstheme="majorHAnsi"/>
          <w:sz w:val="28"/>
          <w:szCs w:val="28"/>
        </w:rPr>
      </w:pPr>
      <w:r w:rsidRPr="00AA1C3E">
        <w:rPr>
          <w:rFonts w:ascii="Arial" w:hAnsi="Arial" w:cs="Arial"/>
          <w:sz w:val="28"/>
          <w:szCs w:val="28"/>
        </w:rPr>
        <w:t xml:space="preserve">Начертить область </w:t>
      </w:r>
      <w:r w:rsidR="006D4A34">
        <w:rPr>
          <w:rFonts w:ascii="Arial" w:hAnsi="Arial" w:cs="Arial"/>
          <w:sz w:val="28"/>
          <w:szCs w:val="28"/>
        </w:rPr>
        <w:t xml:space="preserve">на комплексной </w:t>
      </w:r>
      <w:r w:rsidRPr="00AA1C3E">
        <w:rPr>
          <w:rFonts w:ascii="Arial" w:hAnsi="Arial" w:cs="Arial"/>
          <w:sz w:val="28"/>
          <w:szCs w:val="28"/>
        </w:rPr>
        <w:t>плоскости по данным условиям</w:t>
      </w:r>
      <w:r w:rsidRPr="00AA1C3E">
        <w:rPr>
          <w:sz w:val="28"/>
          <w:szCs w:val="28"/>
        </w:rPr>
        <w:t>:</w:t>
      </w:r>
    </w:p>
    <w:p w:rsidR="00CA6BE0" w:rsidRDefault="00451AD9" w:rsidP="00CA6BE0">
      <w:pPr>
        <w:widowControl w:val="0"/>
        <w:tabs>
          <w:tab w:val="left" w:pos="0"/>
          <w:tab w:val="left" w:pos="360"/>
        </w:tabs>
        <w:ind w:firstLine="180"/>
        <w:jc w:val="center"/>
        <w:rPr>
          <w:sz w:val="28"/>
          <w:szCs w:val="28"/>
        </w:rPr>
      </w:pPr>
      <w:r w:rsidRPr="00451AD9">
        <w:rPr>
          <w:position w:val="-16"/>
          <w:sz w:val="28"/>
          <w:szCs w:val="28"/>
          <w:lang w:eastAsia="en-US" w:bidi="en-US"/>
        </w:rPr>
        <w:object w:dxaOrig="800" w:dyaOrig="480">
          <v:shape id="_x0000_i1150" type="#_x0000_t75" style="width:40pt;height:24pt" o:ole="">
            <v:imagedata r:id="rId229" o:title=""/>
          </v:shape>
          <o:OLEObject Type="Embed" ProgID="Equation.DSMT4" ShapeID="_x0000_i1150" DrawAspect="Content" ObjectID="_1581840624" r:id="rId230"/>
        </w:object>
      </w:r>
      <w:r>
        <w:rPr>
          <w:sz w:val="28"/>
          <w:szCs w:val="28"/>
        </w:rPr>
        <w:t xml:space="preserve">,  </w:t>
      </w:r>
      <w:r w:rsidRPr="00451AD9">
        <w:rPr>
          <w:position w:val="-30"/>
          <w:sz w:val="28"/>
          <w:szCs w:val="28"/>
          <w:lang w:eastAsia="en-US" w:bidi="en-US"/>
        </w:rPr>
        <w:object w:dxaOrig="2240" w:dyaOrig="800">
          <v:shape id="_x0000_i1151" type="#_x0000_t75" style="width:112pt;height:40pt" o:ole="">
            <v:imagedata r:id="rId231" o:title=""/>
          </v:shape>
          <o:OLEObject Type="Embed" ProgID="Equation.DSMT4" ShapeID="_x0000_i1151" DrawAspect="Content" ObjectID="_1581840625" r:id="rId232"/>
        </w:object>
      </w:r>
      <w:r>
        <w:rPr>
          <w:sz w:val="28"/>
          <w:szCs w:val="28"/>
        </w:rPr>
        <w:t xml:space="preserve">,  </w:t>
      </w:r>
      <w:r w:rsidRPr="00945B02">
        <w:rPr>
          <w:position w:val="-6"/>
          <w:sz w:val="28"/>
          <w:szCs w:val="28"/>
          <w:lang w:eastAsia="en-US" w:bidi="en-US"/>
        </w:rPr>
        <w:object w:dxaOrig="1080" w:dyaOrig="320">
          <v:shape id="_x0000_i1152" type="#_x0000_t75" style="width:54.85pt;height:16pt" o:ole="">
            <v:imagedata r:id="rId233" o:title=""/>
          </v:shape>
          <o:OLEObject Type="Embed" ProgID="Equation.DSMT4" ShapeID="_x0000_i1152" DrawAspect="Content" ObjectID="_1581840626" r:id="rId234"/>
        </w:object>
      </w:r>
      <w:r>
        <w:rPr>
          <w:sz w:val="28"/>
          <w:szCs w:val="28"/>
        </w:rPr>
        <w:t xml:space="preserve">,  </w:t>
      </w:r>
      <w:r w:rsidRPr="00945B02">
        <w:rPr>
          <w:position w:val="-4"/>
          <w:sz w:val="28"/>
          <w:szCs w:val="28"/>
          <w:lang w:eastAsia="en-US" w:bidi="en-US"/>
        </w:rPr>
        <w:object w:dxaOrig="1740" w:dyaOrig="300">
          <v:shape id="_x0000_i1153" type="#_x0000_t75" style="width:86.85pt;height:14.85pt" o:ole="">
            <v:imagedata r:id="rId235" o:title=""/>
          </v:shape>
          <o:OLEObject Type="Embed" ProgID="Equation.DSMT4" ShapeID="_x0000_i1153" DrawAspect="Content" ObjectID="_1581840627" r:id="rId236"/>
        </w:object>
      </w:r>
      <w:r w:rsidR="00CA6BE0">
        <w:rPr>
          <w:sz w:val="28"/>
          <w:szCs w:val="28"/>
        </w:rPr>
        <w:t>.</w:t>
      </w:r>
    </w:p>
    <w:p w:rsidR="00CA6BE0" w:rsidRPr="00785B4E" w:rsidRDefault="00CA6BE0" w:rsidP="00CA6BE0">
      <w:pPr>
        <w:pStyle w:val="a5"/>
        <w:tabs>
          <w:tab w:val="left" w:pos="8286"/>
        </w:tabs>
        <w:ind w:left="426" w:hanging="426"/>
        <w:jc w:val="both"/>
        <w:rPr>
          <w:rFonts w:asciiTheme="majorHAnsi" w:hAnsiTheme="majorHAnsi" w:cstheme="majorHAnsi"/>
          <w:sz w:val="28"/>
          <w:szCs w:val="28"/>
        </w:rPr>
      </w:pPr>
    </w:p>
    <w:p w:rsidR="00CA6BE0" w:rsidRPr="00C94D85" w:rsidRDefault="00CA6BE0" w:rsidP="00CA6BE0">
      <w:pPr>
        <w:pStyle w:val="a5"/>
        <w:numPr>
          <w:ilvl w:val="0"/>
          <w:numId w:val="42"/>
        </w:numPr>
        <w:spacing w:after="0" w:line="240" w:lineRule="auto"/>
        <w:ind w:left="426" w:hanging="426"/>
        <w:rPr>
          <w:rFonts w:ascii="Arial" w:hAnsi="Arial" w:cs="Arial"/>
          <w:sz w:val="28"/>
          <w:szCs w:val="28"/>
        </w:rPr>
      </w:pPr>
      <w:r w:rsidRPr="00C94D85">
        <w:rPr>
          <w:rFonts w:ascii="Arial" w:hAnsi="Arial" w:cs="Arial"/>
          <w:sz w:val="28"/>
          <w:szCs w:val="28"/>
        </w:rPr>
        <w:t xml:space="preserve">Вычислить интеграл по дуге </w:t>
      </w:r>
      <w:r w:rsidRPr="00C94D85">
        <w:rPr>
          <w:rFonts w:ascii="Arial" w:hAnsi="Arial" w:cs="Arial"/>
          <w:position w:val="-4"/>
          <w:sz w:val="28"/>
          <w:szCs w:val="28"/>
        </w:rPr>
        <w:object w:dxaOrig="240" w:dyaOrig="279">
          <v:shape id="_x0000_i1154" type="#_x0000_t75" style="width:12.55pt;height:13.7pt" o:ole="">
            <v:imagedata r:id="rId19" o:title=""/>
          </v:shape>
          <o:OLEObject Type="Embed" ProgID="Equation.DSMT4" ShapeID="_x0000_i1154" DrawAspect="Content" ObjectID="_1581840628" r:id="rId237"/>
        </w:object>
      </w:r>
      <w:r w:rsidRPr="00C94D85">
        <w:rPr>
          <w:rFonts w:ascii="Arial" w:hAnsi="Arial" w:cs="Arial"/>
          <w:sz w:val="28"/>
          <w:szCs w:val="28"/>
        </w:rPr>
        <w:t xml:space="preserve"> от точки </w:t>
      </w:r>
      <w:r w:rsidRPr="00C94D85">
        <w:rPr>
          <w:rFonts w:ascii="Arial" w:hAnsi="Arial" w:cs="Arial"/>
          <w:position w:val="-12"/>
          <w:sz w:val="28"/>
          <w:szCs w:val="28"/>
        </w:rPr>
        <w:object w:dxaOrig="260" w:dyaOrig="380">
          <v:shape id="_x0000_i1155" type="#_x0000_t75" style="width:17.15pt;height:24pt" o:ole="">
            <v:imagedata r:id="rId21" o:title=""/>
          </v:shape>
          <o:OLEObject Type="Embed" ProgID="Equation.DSMT4" ShapeID="_x0000_i1155" DrawAspect="Content" ObjectID="_1581840629" r:id="rId238"/>
        </w:object>
      </w:r>
      <w:r w:rsidRPr="00C94D85">
        <w:rPr>
          <w:rFonts w:ascii="Arial" w:hAnsi="Arial" w:cs="Arial"/>
          <w:sz w:val="28"/>
          <w:szCs w:val="28"/>
        </w:rPr>
        <w:t xml:space="preserve"> до точки </w:t>
      </w:r>
      <w:r w:rsidRPr="00C94D85">
        <w:rPr>
          <w:rFonts w:ascii="Arial" w:hAnsi="Arial" w:cs="Arial"/>
          <w:position w:val="-12"/>
          <w:sz w:val="28"/>
          <w:szCs w:val="28"/>
        </w:rPr>
        <w:object w:dxaOrig="279" w:dyaOrig="380">
          <v:shape id="_x0000_i1156" type="#_x0000_t75" style="width:17.15pt;height:24pt" o:ole="">
            <v:imagedata r:id="rId23" o:title=""/>
          </v:shape>
          <o:OLEObject Type="Embed" ProgID="Equation.DSMT4" ShapeID="_x0000_i1156" DrawAspect="Content" ObjectID="_1581840630" r:id="rId239"/>
        </w:object>
      </w:r>
      <w:r w:rsidRPr="00C94D85">
        <w:rPr>
          <w:rFonts w:ascii="Arial" w:hAnsi="Arial" w:cs="Arial"/>
          <w:sz w:val="28"/>
          <w:szCs w:val="28"/>
        </w:rPr>
        <w:t xml:space="preserve"> </w:t>
      </w:r>
    </w:p>
    <w:p w:rsidR="00CA6BE0" w:rsidRDefault="008338A0" w:rsidP="00CA6BE0">
      <w:pPr>
        <w:pStyle w:val="a5"/>
        <w:spacing w:after="0" w:line="240" w:lineRule="auto"/>
        <w:ind w:left="426" w:hanging="426"/>
        <w:jc w:val="center"/>
        <w:rPr>
          <w:sz w:val="28"/>
          <w:szCs w:val="28"/>
        </w:rPr>
      </w:pPr>
      <w:r w:rsidRPr="008338A0">
        <w:rPr>
          <w:position w:val="-40"/>
          <w:sz w:val="28"/>
          <w:szCs w:val="28"/>
          <w:lang w:val="en-US"/>
        </w:rPr>
        <w:object w:dxaOrig="1260" w:dyaOrig="760">
          <v:shape id="_x0000_i1157" type="#_x0000_t75" style="width:62.85pt;height:38.85pt" o:ole="">
            <v:imagedata r:id="rId240" o:title=""/>
          </v:shape>
          <o:OLEObject Type="Embed" ProgID="Equation.DSMT4" ShapeID="_x0000_i1157" DrawAspect="Content" ObjectID="_1581840631" r:id="rId241"/>
        </w:object>
      </w:r>
      <w:r w:rsidRPr="00F358FF">
        <w:rPr>
          <w:sz w:val="28"/>
          <w:szCs w:val="28"/>
        </w:rPr>
        <w:t xml:space="preserve">, </w:t>
      </w:r>
      <w:r w:rsidRPr="00F358FF">
        <w:rPr>
          <w:position w:val="-4"/>
          <w:sz w:val="28"/>
          <w:szCs w:val="28"/>
          <w:lang w:val="en-US"/>
        </w:rPr>
        <w:object w:dxaOrig="260" w:dyaOrig="300">
          <v:shape id="_x0000_i1158" type="#_x0000_t75" style="width:12.55pt;height:14.85pt" o:ole="">
            <v:imagedata r:id="rId242" o:title=""/>
          </v:shape>
          <o:OLEObject Type="Embed" ProgID="Equation.DSMT4" ShapeID="_x0000_i1158" DrawAspect="Content" ObjectID="_1581840632" r:id="rId243"/>
        </w:object>
      </w:r>
      <w:r w:rsidRPr="00F358FF">
        <w:rPr>
          <w:sz w:val="28"/>
          <w:szCs w:val="28"/>
        </w:rPr>
        <w:t xml:space="preserve"> :  </w:t>
      </w:r>
      <w:r w:rsidRPr="008338A0">
        <w:rPr>
          <w:position w:val="-12"/>
          <w:sz w:val="28"/>
          <w:szCs w:val="28"/>
          <w:lang w:val="en-US"/>
        </w:rPr>
        <w:object w:dxaOrig="840" w:dyaOrig="460">
          <v:shape id="_x0000_i1159" type="#_x0000_t75" style="width:42.3pt;height:22.85pt" o:ole="">
            <v:imagedata r:id="rId244" o:title=""/>
          </v:shape>
          <o:OLEObject Type="Embed" ProgID="Equation.DSMT4" ShapeID="_x0000_i1159" DrawAspect="Content" ObjectID="_1581840633" r:id="rId245"/>
        </w:object>
      </w:r>
      <w:r w:rsidRPr="00F358FF">
        <w:rPr>
          <w:sz w:val="28"/>
          <w:szCs w:val="28"/>
        </w:rPr>
        <w:t xml:space="preserve">,  </w:t>
      </w:r>
      <w:r w:rsidRPr="008338A0">
        <w:rPr>
          <w:position w:val="-14"/>
          <w:sz w:val="28"/>
          <w:szCs w:val="28"/>
          <w:lang w:val="en-US"/>
        </w:rPr>
        <w:object w:dxaOrig="780" w:dyaOrig="440">
          <v:shape id="_x0000_i1160" type="#_x0000_t75" style="width:38.85pt;height:21.7pt" o:ole="">
            <v:imagedata r:id="rId246" o:title=""/>
          </v:shape>
          <o:OLEObject Type="Embed" ProgID="Equation.DSMT4" ShapeID="_x0000_i1160" DrawAspect="Content" ObjectID="_1581840634" r:id="rId247"/>
        </w:object>
      </w:r>
      <w:r w:rsidRPr="00F358FF">
        <w:rPr>
          <w:sz w:val="28"/>
          <w:szCs w:val="28"/>
        </w:rPr>
        <w:t xml:space="preserve"> , </w:t>
      </w:r>
      <w:r w:rsidRPr="008338A0">
        <w:rPr>
          <w:position w:val="-14"/>
          <w:sz w:val="28"/>
          <w:szCs w:val="28"/>
          <w:lang w:val="en-US"/>
        </w:rPr>
        <w:object w:dxaOrig="1380" w:dyaOrig="440">
          <v:shape id="_x0000_i1161" type="#_x0000_t75" style="width:68.55pt;height:21.7pt" o:ole="">
            <v:imagedata r:id="rId248" o:title=""/>
          </v:shape>
          <o:OLEObject Type="Embed" ProgID="Equation.DSMT4" ShapeID="_x0000_i1161" DrawAspect="Content" ObjectID="_1581840635" r:id="rId249"/>
        </w:object>
      </w:r>
    </w:p>
    <w:p w:rsidR="00CA6BE0" w:rsidRPr="00C94D85" w:rsidRDefault="00CA6BE0" w:rsidP="00CA6BE0">
      <w:pPr>
        <w:pStyle w:val="a5"/>
        <w:spacing w:after="0" w:line="240" w:lineRule="auto"/>
        <w:ind w:left="426" w:hanging="426"/>
        <w:jc w:val="center"/>
        <w:rPr>
          <w:rFonts w:asciiTheme="majorHAnsi" w:hAnsiTheme="majorHAnsi" w:cstheme="majorHAnsi"/>
          <w:sz w:val="28"/>
          <w:szCs w:val="28"/>
        </w:rPr>
      </w:pPr>
    </w:p>
    <w:p w:rsidR="00F91C33" w:rsidRPr="00785B4E" w:rsidRDefault="00F91C33" w:rsidP="00F91C33">
      <w:pPr>
        <w:pStyle w:val="a3"/>
        <w:ind w:left="709" w:hanging="349"/>
        <w:jc w:val="left"/>
        <w:rPr>
          <w:rFonts w:asciiTheme="majorHAnsi" w:hAnsiTheme="majorHAnsi" w:cstheme="majorHAnsi"/>
          <w:position w:val="-12"/>
          <w:szCs w:val="28"/>
        </w:rPr>
      </w:pPr>
    </w:p>
    <w:p w:rsidR="00AC1EEC" w:rsidRPr="00785B4E" w:rsidRDefault="00AC1EEC" w:rsidP="00AC1EEC">
      <w:pPr>
        <w:ind w:firstLine="567"/>
        <w:rPr>
          <w:rFonts w:asciiTheme="majorHAnsi" w:hAnsiTheme="majorHAnsi" w:cstheme="majorHAnsi"/>
          <w:sz w:val="28"/>
          <w:szCs w:val="28"/>
        </w:rPr>
      </w:pPr>
    </w:p>
    <w:p w:rsidR="00AC1EEC" w:rsidRPr="00785B4E" w:rsidRDefault="00AC1EEC" w:rsidP="00AC1EEC">
      <w:pPr>
        <w:ind w:firstLine="567"/>
        <w:rPr>
          <w:rFonts w:asciiTheme="majorHAnsi" w:hAnsiTheme="majorHAnsi" w:cstheme="majorHAnsi"/>
          <w:sz w:val="28"/>
          <w:szCs w:val="28"/>
        </w:rPr>
      </w:pPr>
    </w:p>
    <w:sectPr w:rsidR="00AC1EEC" w:rsidRPr="00785B4E" w:rsidSect="0096409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46BCC"/>
    <w:multiLevelType w:val="hybridMultilevel"/>
    <w:tmpl w:val="7AD23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F08CB"/>
    <w:multiLevelType w:val="hybridMultilevel"/>
    <w:tmpl w:val="7AD23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27BC3"/>
    <w:multiLevelType w:val="hybridMultilevel"/>
    <w:tmpl w:val="6C405770"/>
    <w:lvl w:ilvl="0" w:tplc="EA30C6F0">
      <w:start w:val="1"/>
      <w:numFmt w:val="decimal"/>
      <w:lvlText w:val="%1."/>
      <w:lvlJc w:val="left"/>
      <w:pPr>
        <w:ind w:left="1815" w:hanging="14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F7E36"/>
    <w:multiLevelType w:val="hybridMultilevel"/>
    <w:tmpl w:val="BF78F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105A4"/>
    <w:multiLevelType w:val="hybridMultilevel"/>
    <w:tmpl w:val="7AD23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00264"/>
    <w:multiLevelType w:val="hybridMultilevel"/>
    <w:tmpl w:val="7AD23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7679E2"/>
    <w:multiLevelType w:val="hybridMultilevel"/>
    <w:tmpl w:val="D8E8B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BD48AF"/>
    <w:multiLevelType w:val="hybridMultilevel"/>
    <w:tmpl w:val="14DCA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C3F61"/>
    <w:multiLevelType w:val="hybridMultilevel"/>
    <w:tmpl w:val="602E4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97674F"/>
    <w:multiLevelType w:val="hybridMultilevel"/>
    <w:tmpl w:val="FC841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573361"/>
    <w:multiLevelType w:val="hybridMultilevel"/>
    <w:tmpl w:val="7AD23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8A7600"/>
    <w:multiLevelType w:val="hybridMultilevel"/>
    <w:tmpl w:val="7AD23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70FBE"/>
    <w:multiLevelType w:val="hybridMultilevel"/>
    <w:tmpl w:val="8D0809E0"/>
    <w:lvl w:ilvl="0" w:tplc="DF7E75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CA27FB5"/>
    <w:multiLevelType w:val="hybridMultilevel"/>
    <w:tmpl w:val="BF78F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964285"/>
    <w:multiLevelType w:val="hybridMultilevel"/>
    <w:tmpl w:val="7AD23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AC7311"/>
    <w:multiLevelType w:val="hybridMultilevel"/>
    <w:tmpl w:val="54DAC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0F1823"/>
    <w:multiLevelType w:val="hybridMultilevel"/>
    <w:tmpl w:val="7AD23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2D16FF"/>
    <w:multiLevelType w:val="hybridMultilevel"/>
    <w:tmpl w:val="BF78F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463A"/>
    <w:multiLevelType w:val="hybridMultilevel"/>
    <w:tmpl w:val="7AD23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B306A9"/>
    <w:multiLevelType w:val="hybridMultilevel"/>
    <w:tmpl w:val="783AA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7B72B9"/>
    <w:multiLevelType w:val="hybridMultilevel"/>
    <w:tmpl w:val="7AA8FB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576110"/>
    <w:multiLevelType w:val="hybridMultilevel"/>
    <w:tmpl w:val="C7A6A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603AFD"/>
    <w:multiLevelType w:val="hybridMultilevel"/>
    <w:tmpl w:val="BF78F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E974FB"/>
    <w:multiLevelType w:val="hybridMultilevel"/>
    <w:tmpl w:val="7AD23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2F6994"/>
    <w:multiLevelType w:val="hybridMultilevel"/>
    <w:tmpl w:val="1974D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FB15EB"/>
    <w:multiLevelType w:val="hybridMultilevel"/>
    <w:tmpl w:val="86DE8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B548B4"/>
    <w:multiLevelType w:val="hybridMultilevel"/>
    <w:tmpl w:val="BF78F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CB2B57"/>
    <w:multiLevelType w:val="hybridMultilevel"/>
    <w:tmpl w:val="7AD23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AA2AF8"/>
    <w:multiLevelType w:val="hybridMultilevel"/>
    <w:tmpl w:val="BF78F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E46A24"/>
    <w:multiLevelType w:val="hybridMultilevel"/>
    <w:tmpl w:val="C406B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891CEA"/>
    <w:multiLevelType w:val="hybridMultilevel"/>
    <w:tmpl w:val="7AD23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FF3302"/>
    <w:multiLevelType w:val="hybridMultilevel"/>
    <w:tmpl w:val="628E4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A02C2B"/>
    <w:multiLevelType w:val="hybridMultilevel"/>
    <w:tmpl w:val="7AD23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2E1DC4"/>
    <w:multiLevelType w:val="hybridMultilevel"/>
    <w:tmpl w:val="BF78F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883620"/>
    <w:multiLevelType w:val="hybridMultilevel"/>
    <w:tmpl w:val="7AD23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6D5FB6"/>
    <w:multiLevelType w:val="hybridMultilevel"/>
    <w:tmpl w:val="7AD23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B64EE6"/>
    <w:multiLevelType w:val="hybridMultilevel"/>
    <w:tmpl w:val="BF78F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8101DB"/>
    <w:multiLevelType w:val="hybridMultilevel"/>
    <w:tmpl w:val="BF78F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795DC0"/>
    <w:multiLevelType w:val="hybridMultilevel"/>
    <w:tmpl w:val="7AD23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DA73E2"/>
    <w:multiLevelType w:val="hybridMultilevel"/>
    <w:tmpl w:val="7AD23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80713E"/>
    <w:multiLevelType w:val="hybridMultilevel"/>
    <w:tmpl w:val="5094C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042D7F"/>
    <w:multiLevelType w:val="hybridMultilevel"/>
    <w:tmpl w:val="7AD23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5"/>
  </w:num>
  <w:num w:numId="4">
    <w:abstractNumId w:val="23"/>
  </w:num>
  <w:num w:numId="5">
    <w:abstractNumId w:val="5"/>
  </w:num>
  <w:num w:numId="6">
    <w:abstractNumId w:val="35"/>
  </w:num>
  <w:num w:numId="7">
    <w:abstractNumId w:val="14"/>
  </w:num>
  <w:num w:numId="8">
    <w:abstractNumId w:val="27"/>
  </w:num>
  <w:num w:numId="9">
    <w:abstractNumId w:val="30"/>
  </w:num>
  <w:num w:numId="10">
    <w:abstractNumId w:val="10"/>
  </w:num>
  <w:num w:numId="11">
    <w:abstractNumId w:val="18"/>
  </w:num>
  <w:num w:numId="12">
    <w:abstractNumId w:val="11"/>
  </w:num>
  <w:num w:numId="13">
    <w:abstractNumId w:val="4"/>
  </w:num>
  <w:num w:numId="14">
    <w:abstractNumId w:val="32"/>
  </w:num>
  <w:num w:numId="15">
    <w:abstractNumId w:val="41"/>
  </w:num>
  <w:num w:numId="16">
    <w:abstractNumId w:val="38"/>
  </w:num>
  <w:num w:numId="17">
    <w:abstractNumId w:val="0"/>
  </w:num>
  <w:num w:numId="18">
    <w:abstractNumId w:val="16"/>
  </w:num>
  <w:num w:numId="19">
    <w:abstractNumId w:val="34"/>
  </w:num>
  <w:num w:numId="20">
    <w:abstractNumId w:val="39"/>
  </w:num>
  <w:num w:numId="21">
    <w:abstractNumId w:val="1"/>
  </w:num>
  <w:num w:numId="22">
    <w:abstractNumId w:val="19"/>
  </w:num>
  <w:num w:numId="23">
    <w:abstractNumId w:val="20"/>
  </w:num>
  <w:num w:numId="24">
    <w:abstractNumId w:val="26"/>
  </w:num>
  <w:num w:numId="25">
    <w:abstractNumId w:val="17"/>
  </w:num>
  <w:num w:numId="26">
    <w:abstractNumId w:val="13"/>
  </w:num>
  <w:num w:numId="27">
    <w:abstractNumId w:val="36"/>
  </w:num>
  <w:num w:numId="28">
    <w:abstractNumId w:val="28"/>
  </w:num>
  <w:num w:numId="29">
    <w:abstractNumId w:val="33"/>
  </w:num>
  <w:num w:numId="30">
    <w:abstractNumId w:val="37"/>
  </w:num>
  <w:num w:numId="31">
    <w:abstractNumId w:val="3"/>
  </w:num>
  <w:num w:numId="32">
    <w:abstractNumId w:val="22"/>
  </w:num>
  <w:num w:numId="33">
    <w:abstractNumId w:val="31"/>
  </w:num>
  <w:num w:numId="34">
    <w:abstractNumId w:val="40"/>
  </w:num>
  <w:num w:numId="35">
    <w:abstractNumId w:val="6"/>
  </w:num>
  <w:num w:numId="36">
    <w:abstractNumId w:val="7"/>
  </w:num>
  <w:num w:numId="37">
    <w:abstractNumId w:val="24"/>
  </w:num>
  <w:num w:numId="38">
    <w:abstractNumId w:val="29"/>
  </w:num>
  <w:num w:numId="39">
    <w:abstractNumId w:val="25"/>
  </w:num>
  <w:num w:numId="40">
    <w:abstractNumId w:val="21"/>
  </w:num>
  <w:num w:numId="41">
    <w:abstractNumId w:val="8"/>
  </w:num>
  <w:num w:numId="4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AD0166"/>
    <w:rsid w:val="00013173"/>
    <w:rsid w:val="00015658"/>
    <w:rsid w:val="00075CEA"/>
    <w:rsid w:val="0008100A"/>
    <w:rsid w:val="001718CE"/>
    <w:rsid w:val="00174F2A"/>
    <w:rsid w:val="00185227"/>
    <w:rsid w:val="001911E1"/>
    <w:rsid w:val="00193A92"/>
    <w:rsid w:val="00207C60"/>
    <w:rsid w:val="002248E1"/>
    <w:rsid w:val="002C39F9"/>
    <w:rsid w:val="002C7C9F"/>
    <w:rsid w:val="00373FFA"/>
    <w:rsid w:val="003B5D69"/>
    <w:rsid w:val="004201D7"/>
    <w:rsid w:val="00451AD9"/>
    <w:rsid w:val="0053108E"/>
    <w:rsid w:val="005A6D8A"/>
    <w:rsid w:val="005B7BA0"/>
    <w:rsid w:val="00607806"/>
    <w:rsid w:val="006506EE"/>
    <w:rsid w:val="006573A7"/>
    <w:rsid w:val="00662F58"/>
    <w:rsid w:val="00683F21"/>
    <w:rsid w:val="0069221D"/>
    <w:rsid w:val="006D4A34"/>
    <w:rsid w:val="00720482"/>
    <w:rsid w:val="00751AAC"/>
    <w:rsid w:val="00785B4E"/>
    <w:rsid w:val="007A435E"/>
    <w:rsid w:val="007C2E3B"/>
    <w:rsid w:val="007F4FD0"/>
    <w:rsid w:val="00804086"/>
    <w:rsid w:val="008338A0"/>
    <w:rsid w:val="0088603F"/>
    <w:rsid w:val="008D7304"/>
    <w:rsid w:val="00945B02"/>
    <w:rsid w:val="0096409D"/>
    <w:rsid w:val="009E4FC8"/>
    <w:rsid w:val="009F1115"/>
    <w:rsid w:val="00A23D0C"/>
    <w:rsid w:val="00A63F7E"/>
    <w:rsid w:val="00AA1C3E"/>
    <w:rsid w:val="00AB68B9"/>
    <w:rsid w:val="00AC1EEC"/>
    <w:rsid w:val="00AC4DD0"/>
    <w:rsid w:val="00AD0166"/>
    <w:rsid w:val="00AD1F39"/>
    <w:rsid w:val="00BA7CA4"/>
    <w:rsid w:val="00C176FD"/>
    <w:rsid w:val="00C804C6"/>
    <w:rsid w:val="00C94D85"/>
    <w:rsid w:val="00CA6BE0"/>
    <w:rsid w:val="00CC3C32"/>
    <w:rsid w:val="00DB2D29"/>
    <w:rsid w:val="00DF5603"/>
    <w:rsid w:val="00E47924"/>
    <w:rsid w:val="00E72FDA"/>
    <w:rsid w:val="00E74A52"/>
    <w:rsid w:val="00E9770A"/>
    <w:rsid w:val="00F40925"/>
    <w:rsid w:val="00F91C33"/>
    <w:rsid w:val="00FA2DDA"/>
    <w:rsid w:val="00FF6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3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06EE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6506EE"/>
    <w:pPr>
      <w:keepNext/>
      <w:outlineLvl w:val="1"/>
    </w:pPr>
    <w:rPr>
      <w:i/>
      <w:sz w:val="32"/>
      <w:szCs w:val="20"/>
    </w:rPr>
  </w:style>
  <w:style w:type="paragraph" w:styleId="3">
    <w:name w:val="heading 3"/>
    <w:basedOn w:val="a"/>
    <w:next w:val="a"/>
    <w:link w:val="30"/>
    <w:qFormat/>
    <w:rsid w:val="006506EE"/>
    <w:pPr>
      <w:keepNext/>
      <w:ind w:firstLine="720"/>
      <w:jc w:val="both"/>
      <w:outlineLvl w:val="2"/>
    </w:pPr>
    <w:rPr>
      <w:i/>
      <w:sz w:val="32"/>
      <w:szCs w:val="20"/>
    </w:rPr>
  </w:style>
  <w:style w:type="paragraph" w:styleId="4">
    <w:name w:val="heading 4"/>
    <w:basedOn w:val="a"/>
    <w:next w:val="a"/>
    <w:link w:val="40"/>
    <w:qFormat/>
    <w:rsid w:val="006506EE"/>
    <w:pPr>
      <w:keepNext/>
      <w:jc w:val="both"/>
      <w:outlineLvl w:val="3"/>
    </w:pPr>
    <w:rPr>
      <w:i/>
      <w:sz w:val="32"/>
      <w:szCs w:val="20"/>
    </w:rPr>
  </w:style>
  <w:style w:type="paragraph" w:styleId="5">
    <w:name w:val="heading 5"/>
    <w:basedOn w:val="a"/>
    <w:next w:val="a"/>
    <w:link w:val="50"/>
    <w:qFormat/>
    <w:rsid w:val="006506EE"/>
    <w:pPr>
      <w:keepNext/>
      <w:spacing w:before="240"/>
      <w:jc w:val="center"/>
      <w:outlineLvl w:val="4"/>
    </w:pPr>
    <w:rPr>
      <w:i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506EE"/>
    <w:rPr>
      <w:sz w:val="28"/>
    </w:rPr>
  </w:style>
  <w:style w:type="character" w:customStyle="1" w:styleId="20">
    <w:name w:val="Заголовок 2 Знак"/>
    <w:link w:val="2"/>
    <w:rsid w:val="006506EE"/>
    <w:rPr>
      <w:i/>
      <w:sz w:val="32"/>
    </w:rPr>
  </w:style>
  <w:style w:type="character" w:customStyle="1" w:styleId="30">
    <w:name w:val="Заголовок 3 Знак"/>
    <w:link w:val="3"/>
    <w:rsid w:val="006506EE"/>
    <w:rPr>
      <w:i/>
      <w:sz w:val="32"/>
    </w:rPr>
  </w:style>
  <w:style w:type="character" w:customStyle="1" w:styleId="40">
    <w:name w:val="Заголовок 4 Знак"/>
    <w:link w:val="4"/>
    <w:rsid w:val="006506EE"/>
    <w:rPr>
      <w:i/>
      <w:sz w:val="32"/>
    </w:rPr>
  </w:style>
  <w:style w:type="character" w:customStyle="1" w:styleId="50">
    <w:name w:val="Заголовок 5 Знак"/>
    <w:link w:val="5"/>
    <w:rsid w:val="006506EE"/>
    <w:rPr>
      <w:i/>
      <w:sz w:val="32"/>
    </w:rPr>
  </w:style>
  <w:style w:type="paragraph" w:styleId="a3">
    <w:name w:val="Title"/>
    <w:basedOn w:val="a"/>
    <w:link w:val="a4"/>
    <w:qFormat/>
    <w:rsid w:val="006506EE"/>
    <w:pPr>
      <w:jc w:val="center"/>
    </w:pPr>
    <w:rPr>
      <w:sz w:val="28"/>
      <w:szCs w:val="20"/>
    </w:rPr>
  </w:style>
  <w:style w:type="character" w:customStyle="1" w:styleId="a4">
    <w:name w:val="Название Знак"/>
    <w:link w:val="a3"/>
    <w:rsid w:val="006506EE"/>
    <w:rPr>
      <w:sz w:val="28"/>
    </w:rPr>
  </w:style>
  <w:style w:type="paragraph" w:styleId="a5">
    <w:name w:val="List Paragraph"/>
    <w:basedOn w:val="a"/>
    <w:qFormat/>
    <w:rsid w:val="006506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Обычный1"/>
    <w:rsid w:val="00AC1EEC"/>
  </w:style>
  <w:style w:type="paragraph" w:customStyle="1" w:styleId="21">
    <w:name w:val="Обычный2"/>
    <w:rsid w:val="0096409D"/>
    <w:rPr>
      <w:lang w:eastAsia="ru-RU"/>
    </w:rPr>
  </w:style>
  <w:style w:type="character" w:styleId="a6">
    <w:name w:val="Intense Emphasis"/>
    <w:basedOn w:val="a0"/>
    <w:uiPriority w:val="21"/>
    <w:qFormat/>
    <w:rsid w:val="006573A7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3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06EE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6506EE"/>
    <w:pPr>
      <w:keepNext/>
      <w:outlineLvl w:val="1"/>
    </w:pPr>
    <w:rPr>
      <w:i/>
      <w:sz w:val="32"/>
      <w:szCs w:val="20"/>
    </w:rPr>
  </w:style>
  <w:style w:type="paragraph" w:styleId="3">
    <w:name w:val="heading 3"/>
    <w:basedOn w:val="a"/>
    <w:next w:val="a"/>
    <w:link w:val="30"/>
    <w:qFormat/>
    <w:rsid w:val="006506EE"/>
    <w:pPr>
      <w:keepNext/>
      <w:ind w:firstLine="720"/>
      <w:jc w:val="both"/>
      <w:outlineLvl w:val="2"/>
    </w:pPr>
    <w:rPr>
      <w:i/>
      <w:sz w:val="32"/>
      <w:szCs w:val="20"/>
    </w:rPr>
  </w:style>
  <w:style w:type="paragraph" w:styleId="4">
    <w:name w:val="heading 4"/>
    <w:basedOn w:val="a"/>
    <w:next w:val="a"/>
    <w:link w:val="40"/>
    <w:qFormat/>
    <w:rsid w:val="006506EE"/>
    <w:pPr>
      <w:keepNext/>
      <w:jc w:val="both"/>
      <w:outlineLvl w:val="3"/>
    </w:pPr>
    <w:rPr>
      <w:i/>
      <w:sz w:val="32"/>
      <w:szCs w:val="20"/>
    </w:rPr>
  </w:style>
  <w:style w:type="paragraph" w:styleId="5">
    <w:name w:val="heading 5"/>
    <w:basedOn w:val="a"/>
    <w:next w:val="a"/>
    <w:link w:val="50"/>
    <w:qFormat/>
    <w:rsid w:val="006506EE"/>
    <w:pPr>
      <w:keepNext/>
      <w:spacing w:before="240"/>
      <w:jc w:val="center"/>
      <w:outlineLvl w:val="4"/>
    </w:pPr>
    <w:rPr>
      <w:i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506EE"/>
    <w:rPr>
      <w:sz w:val="28"/>
    </w:rPr>
  </w:style>
  <w:style w:type="character" w:customStyle="1" w:styleId="20">
    <w:name w:val="Заголовок 2 Знак"/>
    <w:link w:val="2"/>
    <w:rsid w:val="006506EE"/>
    <w:rPr>
      <w:i/>
      <w:sz w:val="32"/>
    </w:rPr>
  </w:style>
  <w:style w:type="character" w:customStyle="1" w:styleId="30">
    <w:name w:val="Заголовок 3 Знак"/>
    <w:link w:val="3"/>
    <w:rsid w:val="006506EE"/>
    <w:rPr>
      <w:i/>
      <w:sz w:val="32"/>
    </w:rPr>
  </w:style>
  <w:style w:type="character" w:customStyle="1" w:styleId="40">
    <w:name w:val="Заголовок 4 Знак"/>
    <w:link w:val="4"/>
    <w:rsid w:val="006506EE"/>
    <w:rPr>
      <w:i/>
      <w:sz w:val="32"/>
    </w:rPr>
  </w:style>
  <w:style w:type="character" w:customStyle="1" w:styleId="50">
    <w:name w:val="Заголовок 5 Знак"/>
    <w:link w:val="5"/>
    <w:rsid w:val="006506EE"/>
    <w:rPr>
      <w:i/>
      <w:sz w:val="32"/>
    </w:rPr>
  </w:style>
  <w:style w:type="paragraph" w:styleId="a3">
    <w:name w:val="Title"/>
    <w:basedOn w:val="a"/>
    <w:link w:val="a4"/>
    <w:qFormat/>
    <w:rsid w:val="006506EE"/>
    <w:pPr>
      <w:jc w:val="center"/>
    </w:pPr>
    <w:rPr>
      <w:sz w:val="28"/>
      <w:szCs w:val="20"/>
    </w:rPr>
  </w:style>
  <w:style w:type="character" w:customStyle="1" w:styleId="a4">
    <w:name w:val="Название Знак"/>
    <w:link w:val="a3"/>
    <w:rsid w:val="006506EE"/>
    <w:rPr>
      <w:sz w:val="28"/>
    </w:rPr>
  </w:style>
  <w:style w:type="paragraph" w:styleId="a5">
    <w:name w:val="List Paragraph"/>
    <w:basedOn w:val="a"/>
    <w:qFormat/>
    <w:rsid w:val="006506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Обычный1"/>
    <w:rsid w:val="00AC1EEC"/>
  </w:style>
  <w:style w:type="paragraph" w:customStyle="1" w:styleId="21">
    <w:name w:val="Обычный2"/>
    <w:rsid w:val="0096409D"/>
    <w:rPr>
      <w:lang w:eastAsia="ru-RU"/>
    </w:rPr>
  </w:style>
  <w:style w:type="character" w:styleId="a6">
    <w:name w:val="Intense Emphasis"/>
    <w:basedOn w:val="a0"/>
    <w:uiPriority w:val="21"/>
    <w:qFormat/>
    <w:rsid w:val="006573A7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3.bin"/><Relationship Id="rId21" Type="http://schemas.openxmlformats.org/officeDocument/2006/relationships/image" Target="media/image9.wmf"/><Relationship Id="rId42" Type="http://schemas.openxmlformats.org/officeDocument/2006/relationships/image" Target="media/image18.wmf"/><Relationship Id="rId63" Type="http://schemas.openxmlformats.org/officeDocument/2006/relationships/oleObject" Target="embeddings/oleObject31.bin"/><Relationship Id="rId84" Type="http://schemas.openxmlformats.org/officeDocument/2006/relationships/oleObject" Target="embeddings/oleObject43.bin"/><Relationship Id="rId138" Type="http://schemas.openxmlformats.org/officeDocument/2006/relationships/oleObject" Target="embeddings/oleObject75.bin"/><Relationship Id="rId159" Type="http://schemas.openxmlformats.org/officeDocument/2006/relationships/image" Target="media/image70.wmf"/><Relationship Id="rId170" Type="http://schemas.openxmlformats.org/officeDocument/2006/relationships/image" Target="media/image74.wmf"/><Relationship Id="rId191" Type="http://schemas.openxmlformats.org/officeDocument/2006/relationships/image" Target="media/image83.wmf"/><Relationship Id="rId205" Type="http://schemas.openxmlformats.org/officeDocument/2006/relationships/image" Target="media/image90.wmf"/><Relationship Id="rId226" Type="http://schemas.openxmlformats.org/officeDocument/2006/relationships/oleObject" Target="embeddings/oleObject124.bin"/><Relationship Id="rId247" Type="http://schemas.openxmlformats.org/officeDocument/2006/relationships/oleObject" Target="embeddings/oleObject136.bin"/><Relationship Id="rId107" Type="http://schemas.openxmlformats.org/officeDocument/2006/relationships/oleObject" Target="embeddings/oleObject5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26.bin"/><Relationship Id="rId74" Type="http://schemas.openxmlformats.org/officeDocument/2006/relationships/oleObject" Target="embeddings/oleObject38.bin"/><Relationship Id="rId128" Type="http://schemas.openxmlformats.org/officeDocument/2006/relationships/image" Target="media/image56.wmf"/><Relationship Id="rId149" Type="http://schemas.openxmlformats.org/officeDocument/2006/relationships/image" Target="media/image65.wmf"/><Relationship Id="rId5" Type="http://schemas.openxmlformats.org/officeDocument/2006/relationships/image" Target="media/image1.wmf"/><Relationship Id="rId95" Type="http://schemas.openxmlformats.org/officeDocument/2006/relationships/oleObject" Target="embeddings/oleObject50.bin"/><Relationship Id="rId160" Type="http://schemas.openxmlformats.org/officeDocument/2006/relationships/oleObject" Target="embeddings/oleObject86.bin"/><Relationship Id="rId181" Type="http://schemas.openxmlformats.org/officeDocument/2006/relationships/oleObject" Target="embeddings/oleObject98.bin"/><Relationship Id="rId216" Type="http://schemas.openxmlformats.org/officeDocument/2006/relationships/oleObject" Target="embeddings/oleObject119.bin"/><Relationship Id="rId237" Type="http://schemas.openxmlformats.org/officeDocument/2006/relationships/oleObject" Target="embeddings/oleObject130.bin"/><Relationship Id="rId22" Type="http://schemas.openxmlformats.org/officeDocument/2006/relationships/oleObject" Target="embeddings/oleObject9.bin"/><Relationship Id="rId43" Type="http://schemas.openxmlformats.org/officeDocument/2006/relationships/oleObject" Target="embeddings/oleObject21.bin"/><Relationship Id="rId64" Type="http://schemas.openxmlformats.org/officeDocument/2006/relationships/oleObject" Target="embeddings/oleObject32.bin"/><Relationship Id="rId118" Type="http://schemas.openxmlformats.org/officeDocument/2006/relationships/image" Target="media/image51.wmf"/><Relationship Id="rId139" Type="http://schemas.openxmlformats.org/officeDocument/2006/relationships/image" Target="media/image60.wmf"/><Relationship Id="rId85" Type="http://schemas.openxmlformats.org/officeDocument/2006/relationships/image" Target="media/image38.wmf"/><Relationship Id="rId150" Type="http://schemas.openxmlformats.org/officeDocument/2006/relationships/oleObject" Target="embeddings/oleObject81.bin"/><Relationship Id="rId171" Type="http://schemas.openxmlformats.org/officeDocument/2006/relationships/oleObject" Target="embeddings/oleObject93.bin"/><Relationship Id="rId192" Type="http://schemas.openxmlformats.org/officeDocument/2006/relationships/oleObject" Target="embeddings/oleObject105.bin"/><Relationship Id="rId206" Type="http://schemas.openxmlformats.org/officeDocument/2006/relationships/oleObject" Target="embeddings/oleObject112.bin"/><Relationship Id="rId227" Type="http://schemas.openxmlformats.org/officeDocument/2006/relationships/image" Target="media/image99.wmf"/><Relationship Id="rId248" Type="http://schemas.openxmlformats.org/officeDocument/2006/relationships/image" Target="media/image108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4.bin"/><Relationship Id="rId108" Type="http://schemas.openxmlformats.org/officeDocument/2006/relationships/image" Target="media/image48.wmf"/><Relationship Id="rId124" Type="http://schemas.openxmlformats.org/officeDocument/2006/relationships/image" Target="media/image54.wmf"/><Relationship Id="rId129" Type="http://schemas.openxmlformats.org/officeDocument/2006/relationships/oleObject" Target="embeddings/oleObject69.bin"/><Relationship Id="rId54" Type="http://schemas.openxmlformats.org/officeDocument/2006/relationships/image" Target="media/image24.wmf"/><Relationship Id="rId70" Type="http://schemas.openxmlformats.org/officeDocument/2006/relationships/oleObject" Target="embeddings/oleObject36.bin"/><Relationship Id="rId75" Type="http://schemas.openxmlformats.org/officeDocument/2006/relationships/image" Target="media/image33.wmf"/><Relationship Id="rId91" Type="http://schemas.openxmlformats.org/officeDocument/2006/relationships/oleObject" Target="embeddings/oleObject48.bin"/><Relationship Id="rId96" Type="http://schemas.openxmlformats.org/officeDocument/2006/relationships/image" Target="media/image42.wmf"/><Relationship Id="rId140" Type="http://schemas.openxmlformats.org/officeDocument/2006/relationships/oleObject" Target="embeddings/oleObject76.bin"/><Relationship Id="rId145" Type="http://schemas.openxmlformats.org/officeDocument/2006/relationships/image" Target="media/image63.wmf"/><Relationship Id="rId161" Type="http://schemas.openxmlformats.org/officeDocument/2006/relationships/oleObject" Target="embeddings/oleObject87.bin"/><Relationship Id="rId166" Type="http://schemas.openxmlformats.org/officeDocument/2006/relationships/image" Target="media/image72.wmf"/><Relationship Id="rId182" Type="http://schemas.openxmlformats.org/officeDocument/2006/relationships/image" Target="media/image80.wmf"/><Relationship Id="rId187" Type="http://schemas.openxmlformats.org/officeDocument/2006/relationships/image" Target="media/image81.wmf"/><Relationship Id="rId217" Type="http://schemas.openxmlformats.org/officeDocument/2006/relationships/image" Target="media/image94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12" Type="http://schemas.openxmlformats.org/officeDocument/2006/relationships/oleObject" Target="embeddings/oleObject116.bin"/><Relationship Id="rId233" Type="http://schemas.openxmlformats.org/officeDocument/2006/relationships/image" Target="media/image102.wmf"/><Relationship Id="rId238" Type="http://schemas.openxmlformats.org/officeDocument/2006/relationships/oleObject" Target="embeddings/oleObject13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4.bin"/><Relationship Id="rId114" Type="http://schemas.openxmlformats.org/officeDocument/2006/relationships/oleObject" Target="embeddings/oleObject61.bin"/><Relationship Id="rId119" Type="http://schemas.openxmlformats.org/officeDocument/2006/relationships/oleObject" Target="embeddings/oleObject64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3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4.bin"/><Relationship Id="rId130" Type="http://schemas.openxmlformats.org/officeDocument/2006/relationships/image" Target="media/image57.wmf"/><Relationship Id="rId135" Type="http://schemas.openxmlformats.org/officeDocument/2006/relationships/oleObject" Target="embeddings/oleObject73.bin"/><Relationship Id="rId151" Type="http://schemas.openxmlformats.org/officeDocument/2006/relationships/image" Target="media/image66.wmf"/><Relationship Id="rId156" Type="http://schemas.openxmlformats.org/officeDocument/2006/relationships/oleObject" Target="embeddings/oleObject84.bin"/><Relationship Id="rId177" Type="http://schemas.openxmlformats.org/officeDocument/2006/relationships/oleObject" Target="embeddings/oleObject96.bin"/><Relationship Id="rId198" Type="http://schemas.openxmlformats.org/officeDocument/2006/relationships/oleObject" Target="embeddings/oleObject108.bin"/><Relationship Id="rId172" Type="http://schemas.openxmlformats.org/officeDocument/2006/relationships/image" Target="media/image75.wmf"/><Relationship Id="rId193" Type="http://schemas.openxmlformats.org/officeDocument/2006/relationships/image" Target="media/image84.wmf"/><Relationship Id="rId202" Type="http://schemas.openxmlformats.org/officeDocument/2006/relationships/oleObject" Target="embeddings/oleObject110.bin"/><Relationship Id="rId207" Type="http://schemas.openxmlformats.org/officeDocument/2006/relationships/image" Target="media/image91.wmf"/><Relationship Id="rId223" Type="http://schemas.openxmlformats.org/officeDocument/2006/relationships/image" Target="media/image97.wmf"/><Relationship Id="rId228" Type="http://schemas.openxmlformats.org/officeDocument/2006/relationships/oleObject" Target="embeddings/oleObject125.bin"/><Relationship Id="rId244" Type="http://schemas.openxmlformats.org/officeDocument/2006/relationships/image" Target="media/image106.wmf"/><Relationship Id="rId249" Type="http://schemas.openxmlformats.org/officeDocument/2006/relationships/oleObject" Target="embeddings/oleObject137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7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39.bin"/><Relationship Id="rId97" Type="http://schemas.openxmlformats.org/officeDocument/2006/relationships/oleObject" Target="embeddings/oleObject51.bin"/><Relationship Id="rId104" Type="http://schemas.openxmlformats.org/officeDocument/2006/relationships/image" Target="media/image46.wmf"/><Relationship Id="rId120" Type="http://schemas.openxmlformats.org/officeDocument/2006/relationships/image" Target="media/image52.wmf"/><Relationship Id="rId125" Type="http://schemas.openxmlformats.org/officeDocument/2006/relationships/oleObject" Target="embeddings/oleObject67.bin"/><Relationship Id="rId141" Type="http://schemas.openxmlformats.org/officeDocument/2006/relationships/image" Target="media/image61.wmf"/><Relationship Id="rId146" Type="http://schemas.openxmlformats.org/officeDocument/2006/relationships/oleObject" Target="embeddings/oleObject79.bin"/><Relationship Id="rId167" Type="http://schemas.openxmlformats.org/officeDocument/2006/relationships/oleObject" Target="embeddings/oleObject91.bin"/><Relationship Id="rId188" Type="http://schemas.openxmlformats.org/officeDocument/2006/relationships/oleObject" Target="embeddings/oleObject103.bin"/><Relationship Id="rId7" Type="http://schemas.openxmlformats.org/officeDocument/2006/relationships/image" Target="media/image2.wmf"/><Relationship Id="rId71" Type="http://schemas.openxmlformats.org/officeDocument/2006/relationships/image" Target="media/image31.wmf"/><Relationship Id="rId92" Type="http://schemas.openxmlformats.org/officeDocument/2006/relationships/image" Target="media/image40.wmf"/><Relationship Id="rId162" Type="http://schemas.openxmlformats.org/officeDocument/2006/relationships/oleObject" Target="embeddings/oleObject88.bin"/><Relationship Id="rId183" Type="http://schemas.openxmlformats.org/officeDocument/2006/relationships/oleObject" Target="embeddings/oleObject99.bin"/><Relationship Id="rId213" Type="http://schemas.openxmlformats.org/officeDocument/2006/relationships/oleObject" Target="embeddings/oleObject117.bin"/><Relationship Id="rId218" Type="http://schemas.openxmlformats.org/officeDocument/2006/relationships/oleObject" Target="embeddings/oleObject120.bin"/><Relationship Id="rId234" Type="http://schemas.openxmlformats.org/officeDocument/2006/relationships/oleObject" Target="embeddings/oleObject128.bin"/><Relationship Id="rId239" Type="http://schemas.openxmlformats.org/officeDocument/2006/relationships/oleObject" Target="embeddings/oleObject132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0" Type="http://schemas.openxmlformats.org/officeDocument/2006/relationships/fontTable" Target="fontTable.xml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66" Type="http://schemas.openxmlformats.org/officeDocument/2006/relationships/oleObject" Target="embeddings/oleObject34.bin"/><Relationship Id="rId87" Type="http://schemas.openxmlformats.org/officeDocument/2006/relationships/image" Target="media/image39.wmf"/><Relationship Id="rId110" Type="http://schemas.openxmlformats.org/officeDocument/2006/relationships/image" Target="media/image49.wmf"/><Relationship Id="rId115" Type="http://schemas.openxmlformats.org/officeDocument/2006/relationships/image" Target="media/image50.wmf"/><Relationship Id="rId131" Type="http://schemas.openxmlformats.org/officeDocument/2006/relationships/oleObject" Target="embeddings/oleObject70.bin"/><Relationship Id="rId136" Type="http://schemas.openxmlformats.org/officeDocument/2006/relationships/oleObject" Target="embeddings/oleObject74.bin"/><Relationship Id="rId157" Type="http://schemas.openxmlformats.org/officeDocument/2006/relationships/image" Target="media/image69.wmf"/><Relationship Id="rId178" Type="http://schemas.openxmlformats.org/officeDocument/2006/relationships/image" Target="media/image78.wmf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2.bin"/><Relationship Id="rId152" Type="http://schemas.openxmlformats.org/officeDocument/2006/relationships/oleObject" Target="embeddings/oleObject82.bin"/><Relationship Id="rId173" Type="http://schemas.openxmlformats.org/officeDocument/2006/relationships/oleObject" Target="embeddings/oleObject94.bin"/><Relationship Id="rId194" Type="http://schemas.openxmlformats.org/officeDocument/2006/relationships/oleObject" Target="embeddings/oleObject106.bin"/><Relationship Id="rId199" Type="http://schemas.openxmlformats.org/officeDocument/2006/relationships/image" Target="media/image87.wmf"/><Relationship Id="rId203" Type="http://schemas.openxmlformats.org/officeDocument/2006/relationships/image" Target="media/image89.wmf"/><Relationship Id="rId208" Type="http://schemas.openxmlformats.org/officeDocument/2006/relationships/oleObject" Target="embeddings/oleObject113.bin"/><Relationship Id="rId229" Type="http://schemas.openxmlformats.org/officeDocument/2006/relationships/image" Target="media/image100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23.bin"/><Relationship Id="rId240" Type="http://schemas.openxmlformats.org/officeDocument/2006/relationships/image" Target="media/image104.wmf"/><Relationship Id="rId245" Type="http://schemas.openxmlformats.org/officeDocument/2006/relationships/oleObject" Target="embeddings/oleObject135.bin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image" Target="media/image25.wmf"/><Relationship Id="rId77" Type="http://schemas.openxmlformats.org/officeDocument/2006/relationships/image" Target="media/image34.wmf"/><Relationship Id="rId100" Type="http://schemas.openxmlformats.org/officeDocument/2006/relationships/image" Target="media/image44.wmf"/><Relationship Id="rId105" Type="http://schemas.openxmlformats.org/officeDocument/2006/relationships/oleObject" Target="embeddings/oleObject55.bin"/><Relationship Id="rId126" Type="http://schemas.openxmlformats.org/officeDocument/2006/relationships/image" Target="media/image55.wmf"/><Relationship Id="rId147" Type="http://schemas.openxmlformats.org/officeDocument/2006/relationships/image" Target="media/image64.wmf"/><Relationship Id="rId168" Type="http://schemas.openxmlformats.org/officeDocument/2006/relationships/image" Target="media/image73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7.bin"/><Relationship Id="rId93" Type="http://schemas.openxmlformats.org/officeDocument/2006/relationships/oleObject" Target="embeddings/oleObject49.bin"/><Relationship Id="rId98" Type="http://schemas.openxmlformats.org/officeDocument/2006/relationships/image" Target="media/image43.wmf"/><Relationship Id="rId121" Type="http://schemas.openxmlformats.org/officeDocument/2006/relationships/oleObject" Target="embeddings/oleObject65.bin"/><Relationship Id="rId142" Type="http://schemas.openxmlformats.org/officeDocument/2006/relationships/oleObject" Target="embeddings/oleObject77.bin"/><Relationship Id="rId163" Type="http://schemas.openxmlformats.org/officeDocument/2006/relationships/oleObject" Target="embeddings/oleObject89.bin"/><Relationship Id="rId184" Type="http://schemas.openxmlformats.org/officeDocument/2006/relationships/oleObject" Target="embeddings/oleObject100.bin"/><Relationship Id="rId189" Type="http://schemas.openxmlformats.org/officeDocument/2006/relationships/image" Target="media/image82.wmf"/><Relationship Id="rId219" Type="http://schemas.openxmlformats.org/officeDocument/2006/relationships/image" Target="media/image95.wmf"/><Relationship Id="rId3" Type="http://schemas.openxmlformats.org/officeDocument/2006/relationships/settings" Target="settings.xml"/><Relationship Id="rId214" Type="http://schemas.openxmlformats.org/officeDocument/2006/relationships/image" Target="media/image93.wmf"/><Relationship Id="rId230" Type="http://schemas.openxmlformats.org/officeDocument/2006/relationships/oleObject" Target="embeddings/oleObject126.bin"/><Relationship Id="rId235" Type="http://schemas.openxmlformats.org/officeDocument/2006/relationships/image" Target="media/image103.wmf"/><Relationship Id="rId251" Type="http://schemas.openxmlformats.org/officeDocument/2006/relationships/theme" Target="theme/theme1.xml"/><Relationship Id="rId25" Type="http://schemas.openxmlformats.org/officeDocument/2006/relationships/image" Target="media/image11.wmf"/><Relationship Id="rId46" Type="http://schemas.openxmlformats.org/officeDocument/2006/relationships/image" Target="media/image20.wmf"/><Relationship Id="rId67" Type="http://schemas.openxmlformats.org/officeDocument/2006/relationships/image" Target="media/image29.wmf"/><Relationship Id="rId116" Type="http://schemas.openxmlformats.org/officeDocument/2006/relationships/oleObject" Target="embeddings/oleObject62.bin"/><Relationship Id="rId137" Type="http://schemas.openxmlformats.org/officeDocument/2006/relationships/image" Target="media/image59.wmf"/><Relationship Id="rId158" Type="http://schemas.openxmlformats.org/officeDocument/2006/relationships/oleObject" Target="embeddings/oleObject85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62" Type="http://schemas.openxmlformats.org/officeDocument/2006/relationships/image" Target="media/image28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5.bin"/><Relationship Id="rId111" Type="http://schemas.openxmlformats.org/officeDocument/2006/relationships/oleObject" Target="embeddings/oleObject58.bin"/><Relationship Id="rId132" Type="http://schemas.openxmlformats.org/officeDocument/2006/relationships/image" Target="media/image58.wmf"/><Relationship Id="rId153" Type="http://schemas.openxmlformats.org/officeDocument/2006/relationships/image" Target="media/image67.wmf"/><Relationship Id="rId174" Type="http://schemas.openxmlformats.org/officeDocument/2006/relationships/image" Target="media/image76.wmf"/><Relationship Id="rId179" Type="http://schemas.openxmlformats.org/officeDocument/2006/relationships/oleObject" Target="embeddings/oleObject97.bin"/><Relationship Id="rId195" Type="http://schemas.openxmlformats.org/officeDocument/2006/relationships/image" Target="media/image85.wmf"/><Relationship Id="rId209" Type="http://schemas.openxmlformats.org/officeDocument/2006/relationships/image" Target="media/image92.wmf"/><Relationship Id="rId190" Type="http://schemas.openxmlformats.org/officeDocument/2006/relationships/oleObject" Target="embeddings/oleObject104.bin"/><Relationship Id="rId204" Type="http://schemas.openxmlformats.org/officeDocument/2006/relationships/oleObject" Target="embeddings/oleObject111.bin"/><Relationship Id="rId220" Type="http://schemas.openxmlformats.org/officeDocument/2006/relationships/oleObject" Target="embeddings/oleObject121.bin"/><Relationship Id="rId225" Type="http://schemas.openxmlformats.org/officeDocument/2006/relationships/image" Target="media/image98.wmf"/><Relationship Id="rId241" Type="http://schemas.openxmlformats.org/officeDocument/2006/relationships/oleObject" Target="embeddings/oleObject133.bin"/><Relationship Id="rId246" Type="http://schemas.openxmlformats.org/officeDocument/2006/relationships/image" Target="media/image107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8.bin"/><Relationship Id="rId106" Type="http://schemas.openxmlformats.org/officeDocument/2006/relationships/image" Target="media/image47.wmf"/><Relationship Id="rId127" Type="http://schemas.openxmlformats.org/officeDocument/2006/relationships/oleObject" Target="embeddings/oleObject68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image" Target="media/image23.wmf"/><Relationship Id="rId73" Type="http://schemas.openxmlformats.org/officeDocument/2006/relationships/image" Target="media/image32.wmf"/><Relationship Id="rId78" Type="http://schemas.openxmlformats.org/officeDocument/2006/relationships/oleObject" Target="embeddings/oleObject40.bin"/><Relationship Id="rId94" Type="http://schemas.openxmlformats.org/officeDocument/2006/relationships/image" Target="media/image41.wmf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3.bin"/><Relationship Id="rId122" Type="http://schemas.openxmlformats.org/officeDocument/2006/relationships/image" Target="media/image53.wmf"/><Relationship Id="rId143" Type="http://schemas.openxmlformats.org/officeDocument/2006/relationships/image" Target="media/image62.wmf"/><Relationship Id="rId148" Type="http://schemas.openxmlformats.org/officeDocument/2006/relationships/oleObject" Target="embeddings/oleObject80.bin"/><Relationship Id="rId164" Type="http://schemas.openxmlformats.org/officeDocument/2006/relationships/image" Target="media/image71.wmf"/><Relationship Id="rId169" Type="http://schemas.openxmlformats.org/officeDocument/2006/relationships/oleObject" Target="embeddings/oleObject92.bin"/><Relationship Id="rId185" Type="http://schemas.openxmlformats.org/officeDocument/2006/relationships/oleObject" Target="embeddings/oleObject10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79.wmf"/><Relationship Id="rId210" Type="http://schemas.openxmlformats.org/officeDocument/2006/relationships/oleObject" Target="embeddings/oleObject114.bin"/><Relationship Id="rId215" Type="http://schemas.openxmlformats.org/officeDocument/2006/relationships/oleObject" Target="embeddings/oleObject118.bin"/><Relationship Id="rId236" Type="http://schemas.openxmlformats.org/officeDocument/2006/relationships/oleObject" Target="embeddings/oleObject129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01.wmf"/><Relationship Id="rId252" Type="http://schemas.microsoft.com/office/2007/relationships/stylesWithEffects" Target="stylesWithEffects.xml"/><Relationship Id="rId47" Type="http://schemas.openxmlformats.org/officeDocument/2006/relationships/oleObject" Target="embeddings/oleObject23.bin"/><Relationship Id="rId68" Type="http://schemas.openxmlformats.org/officeDocument/2006/relationships/oleObject" Target="embeddings/oleObject35.bin"/><Relationship Id="rId89" Type="http://schemas.openxmlformats.org/officeDocument/2006/relationships/oleObject" Target="embeddings/oleObject46.bin"/><Relationship Id="rId112" Type="http://schemas.openxmlformats.org/officeDocument/2006/relationships/oleObject" Target="embeddings/oleObject59.bin"/><Relationship Id="rId133" Type="http://schemas.openxmlformats.org/officeDocument/2006/relationships/oleObject" Target="embeddings/oleObject71.bin"/><Relationship Id="rId154" Type="http://schemas.openxmlformats.org/officeDocument/2006/relationships/oleObject" Target="embeddings/oleObject83.bin"/><Relationship Id="rId175" Type="http://schemas.openxmlformats.org/officeDocument/2006/relationships/oleObject" Target="embeddings/oleObject95.bin"/><Relationship Id="rId196" Type="http://schemas.openxmlformats.org/officeDocument/2006/relationships/oleObject" Target="embeddings/oleObject107.bin"/><Relationship Id="rId200" Type="http://schemas.openxmlformats.org/officeDocument/2006/relationships/oleObject" Target="embeddings/oleObject109.bin"/><Relationship Id="rId16" Type="http://schemas.openxmlformats.org/officeDocument/2006/relationships/oleObject" Target="embeddings/oleObject6.bin"/><Relationship Id="rId221" Type="http://schemas.openxmlformats.org/officeDocument/2006/relationships/image" Target="media/image96.wmf"/><Relationship Id="rId242" Type="http://schemas.openxmlformats.org/officeDocument/2006/relationships/image" Target="media/image105.wmf"/><Relationship Id="rId37" Type="http://schemas.openxmlformats.org/officeDocument/2006/relationships/image" Target="media/image17.wmf"/><Relationship Id="rId58" Type="http://schemas.openxmlformats.org/officeDocument/2006/relationships/image" Target="media/image26.wmf"/><Relationship Id="rId79" Type="http://schemas.openxmlformats.org/officeDocument/2006/relationships/image" Target="media/image35.wmf"/><Relationship Id="rId102" Type="http://schemas.openxmlformats.org/officeDocument/2006/relationships/image" Target="media/image45.wmf"/><Relationship Id="rId123" Type="http://schemas.openxmlformats.org/officeDocument/2006/relationships/oleObject" Target="embeddings/oleObject66.bin"/><Relationship Id="rId144" Type="http://schemas.openxmlformats.org/officeDocument/2006/relationships/oleObject" Target="embeddings/oleObject78.bin"/><Relationship Id="rId90" Type="http://schemas.openxmlformats.org/officeDocument/2006/relationships/oleObject" Target="embeddings/oleObject47.bin"/><Relationship Id="rId165" Type="http://schemas.openxmlformats.org/officeDocument/2006/relationships/oleObject" Target="embeddings/oleObject90.bin"/><Relationship Id="rId186" Type="http://schemas.openxmlformats.org/officeDocument/2006/relationships/oleObject" Target="embeddings/oleObject102.bin"/><Relationship Id="rId211" Type="http://schemas.openxmlformats.org/officeDocument/2006/relationships/oleObject" Target="embeddings/oleObject115.bin"/><Relationship Id="rId232" Type="http://schemas.openxmlformats.org/officeDocument/2006/relationships/oleObject" Target="embeddings/oleObject127.bin"/><Relationship Id="rId27" Type="http://schemas.openxmlformats.org/officeDocument/2006/relationships/image" Target="media/image12.wmf"/><Relationship Id="rId48" Type="http://schemas.openxmlformats.org/officeDocument/2006/relationships/image" Target="media/image21.wmf"/><Relationship Id="rId69" Type="http://schemas.openxmlformats.org/officeDocument/2006/relationships/image" Target="media/image30.wmf"/><Relationship Id="rId113" Type="http://schemas.openxmlformats.org/officeDocument/2006/relationships/oleObject" Target="embeddings/oleObject60.bin"/><Relationship Id="rId134" Type="http://schemas.openxmlformats.org/officeDocument/2006/relationships/oleObject" Target="embeddings/oleObject72.bin"/><Relationship Id="rId80" Type="http://schemas.openxmlformats.org/officeDocument/2006/relationships/oleObject" Target="embeddings/oleObject41.bin"/><Relationship Id="rId155" Type="http://schemas.openxmlformats.org/officeDocument/2006/relationships/image" Target="media/image68.wmf"/><Relationship Id="rId176" Type="http://schemas.openxmlformats.org/officeDocument/2006/relationships/image" Target="media/image77.wmf"/><Relationship Id="rId197" Type="http://schemas.openxmlformats.org/officeDocument/2006/relationships/image" Target="media/image86.wmf"/><Relationship Id="rId201" Type="http://schemas.openxmlformats.org/officeDocument/2006/relationships/image" Target="media/image88.wmf"/><Relationship Id="rId222" Type="http://schemas.openxmlformats.org/officeDocument/2006/relationships/oleObject" Target="embeddings/oleObject122.bin"/><Relationship Id="rId243" Type="http://schemas.openxmlformats.org/officeDocument/2006/relationships/oleObject" Target="embeddings/oleObject13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10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ivan</cp:lastModifiedBy>
  <cp:revision>31</cp:revision>
  <dcterms:created xsi:type="dcterms:W3CDTF">2014-10-17T11:26:00Z</dcterms:created>
  <dcterms:modified xsi:type="dcterms:W3CDTF">2018-03-06T04:19:00Z</dcterms:modified>
</cp:coreProperties>
</file>